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BAF5" w14:textId="3220F185" w:rsidR="007064FD" w:rsidRDefault="00510116">
      <w:pPr>
        <w:jc w:val="center"/>
        <w:rPr>
          <w:b/>
          <w:sz w:val="22"/>
        </w:rPr>
      </w:pPr>
      <w:r>
        <w:rPr>
          <w:b/>
          <w:sz w:val="22"/>
        </w:rPr>
        <w:t>0</w:t>
      </w:r>
      <w:r>
        <w:rPr>
          <w:b/>
          <w:sz w:val="22"/>
        </w:rPr>
        <w:t>9</w:t>
      </w:r>
      <w:r>
        <w:rPr>
          <w:b/>
          <w:sz w:val="22"/>
        </w:rPr>
        <w:t>/</w:t>
      </w:r>
      <w:r>
        <w:rPr>
          <w:b/>
          <w:sz w:val="22"/>
        </w:rPr>
        <w:t>0</w:t>
      </w:r>
      <w:r>
        <w:rPr>
          <w:b/>
          <w:sz w:val="22"/>
        </w:rPr>
        <w:t>1/2024</w:t>
      </w:r>
      <w:r>
        <w:rPr>
          <w:b/>
          <w:sz w:val="22"/>
        </w:rPr>
        <w:t xml:space="preserve"> </w:t>
      </w:r>
      <w:r w:rsidR="007064FD">
        <w:rPr>
          <w:b/>
          <w:sz w:val="22"/>
        </w:rPr>
        <w:t xml:space="preserve">EDITION </w:t>
      </w:r>
    </w:p>
    <w:p w14:paraId="5156F232" w14:textId="507448E8" w:rsidR="00253293" w:rsidRPr="00E4620D" w:rsidRDefault="00D95389">
      <w:pPr>
        <w:jc w:val="center"/>
        <w:rPr>
          <w:b/>
          <w:sz w:val="22"/>
        </w:rPr>
      </w:pPr>
      <w:r>
        <w:rPr>
          <w:b/>
          <w:sz w:val="22"/>
        </w:rPr>
        <w:t>SUNY</w:t>
      </w:r>
      <w:r w:rsidR="00253293" w:rsidRPr="00E4620D">
        <w:rPr>
          <w:b/>
          <w:sz w:val="22"/>
        </w:rPr>
        <w:t xml:space="preserve"> </w:t>
      </w:r>
      <w:r>
        <w:rPr>
          <w:b/>
          <w:sz w:val="22"/>
        </w:rPr>
        <w:t xml:space="preserve">BUFFALO STATE </w:t>
      </w:r>
      <w:r w:rsidR="00253293" w:rsidRPr="00E4620D">
        <w:rPr>
          <w:b/>
          <w:sz w:val="22"/>
        </w:rPr>
        <w:t>UNIVERSITY</w:t>
      </w:r>
    </w:p>
    <w:p w14:paraId="0F963784" w14:textId="77777777" w:rsidR="00253293" w:rsidRPr="00E4620D" w:rsidRDefault="00253293">
      <w:pPr>
        <w:jc w:val="center"/>
        <w:rPr>
          <w:b/>
          <w:sz w:val="22"/>
        </w:rPr>
      </w:pPr>
      <w:r w:rsidRPr="00E4620D">
        <w:rPr>
          <w:b/>
          <w:sz w:val="22"/>
        </w:rPr>
        <w:t>Department of Physics Course Syllabus</w:t>
      </w:r>
    </w:p>
    <w:p w14:paraId="10DC8425" w14:textId="42C6E3A9" w:rsidR="00E4620D" w:rsidRPr="00E4620D" w:rsidRDefault="00E4620D" w:rsidP="00253293">
      <w:pPr>
        <w:jc w:val="center"/>
        <w:rPr>
          <w:b/>
          <w:sz w:val="22"/>
        </w:rPr>
      </w:pPr>
      <w:r w:rsidRPr="00E4620D">
        <w:rPr>
          <w:b/>
          <w:sz w:val="22"/>
        </w:rPr>
        <w:t xml:space="preserve">PHY 525:  Nuclear and Particle Physics for HS Teachers </w:t>
      </w:r>
      <w:r w:rsidR="00D95389">
        <w:rPr>
          <w:b/>
          <w:sz w:val="22"/>
        </w:rPr>
        <w:t>CRN3349</w:t>
      </w:r>
    </w:p>
    <w:p w14:paraId="2CC4713C" w14:textId="27D7CBBA" w:rsidR="00E4620D" w:rsidRDefault="00E4620D">
      <w:pPr>
        <w:rPr>
          <w:b/>
          <w:sz w:val="22"/>
        </w:rPr>
      </w:pPr>
    </w:p>
    <w:p w14:paraId="1CAF71E5" w14:textId="0F01FBE7" w:rsidR="00116C94" w:rsidRDefault="00116C94">
      <w:pPr>
        <w:rPr>
          <w:b/>
          <w:sz w:val="22"/>
        </w:rPr>
      </w:pPr>
      <w:r>
        <w:rPr>
          <w:b/>
          <w:sz w:val="22"/>
        </w:rPr>
        <w:t>This course has been reviewed and accepted by SUNY and NYSED as 7-12 Physics Certification content credit.</w:t>
      </w:r>
    </w:p>
    <w:p w14:paraId="50E89FD4" w14:textId="272E0485" w:rsidR="00116C94" w:rsidRDefault="00116C94">
      <w:pPr>
        <w:rPr>
          <w:b/>
          <w:sz w:val="22"/>
        </w:rPr>
      </w:pPr>
    </w:p>
    <w:p w14:paraId="2B7035F0" w14:textId="77777777" w:rsidR="00500C33" w:rsidRPr="00E4620D" w:rsidRDefault="00500C33">
      <w:pPr>
        <w:rPr>
          <w:b/>
          <w:sz w:val="22"/>
        </w:rPr>
      </w:pPr>
    </w:p>
    <w:p w14:paraId="0738D0DC" w14:textId="3849B284" w:rsidR="00253293" w:rsidRPr="00E4620D" w:rsidRDefault="00253293">
      <w:pPr>
        <w:rPr>
          <w:sz w:val="22"/>
        </w:rPr>
      </w:pPr>
      <w:r w:rsidRPr="00E4620D">
        <w:rPr>
          <w:b/>
          <w:sz w:val="22"/>
        </w:rPr>
        <w:t xml:space="preserve">Professor:  </w:t>
      </w:r>
      <w:r w:rsidRPr="00E4620D">
        <w:rPr>
          <w:sz w:val="22"/>
        </w:rPr>
        <w:t xml:space="preserve">Dr. Dan MacIsaac, </w:t>
      </w:r>
      <w:r w:rsidR="00843B2F">
        <w:rPr>
          <w:sz w:val="22"/>
        </w:rPr>
        <w:t>SAMC162A</w:t>
      </w:r>
      <w:r w:rsidR="00843B2F">
        <w:rPr>
          <w:sz w:val="22"/>
        </w:rPr>
        <w:tab/>
      </w:r>
      <w:r w:rsidR="00843B2F">
        <w:rPr>
          <w:sz w:val="22"/>
        </w:rPr>
        <w:tab/>
      </w:r>
      <w:r w:rsidRPr="00E4620D">
        <w:rPr>
          <w:b/>
          <w:sz w:val="22"/>
        </w:rPr>
        <w:t xml:space="preserve">E-mail: </w:t>
      </w:r>
      <w:r w:rsidR="004F2971">
        <w:rPr>
          <w:sz w:val="22"/>
        </w:rPr>
        <w:t>macisadl@buffalostate.edu</w:t>
      </w:r>
      <w:r w:rsidRPr="00E4620D">
        <w:rPr>
          <w:sz w:val="22"/>
        </w:rPr>
        <w:t xml:space="preserve"> (within 48h)</w:t>
      </w:r>
    </w:p>
    <w:p w14:paraId="29B13508" w14:textId="5BD4BA92" w:rsidR="00253293" w:rsidRPr="00E4620D" w:rsidRDefault="00253293">
      <w:pPr>
        <w:rPr>
          <w:sz w:val="22"/>
        </w:rPr>
      </w:pPr>
      <w:r w:rsidRPr="00E4620D">
        <w:rPr>
          <w:b/>
          <w:sz w:val="22"/>
        </w:rPr>
        <w:t>Phone</w:t>
      </w:r>
      <w:proofErr w:type="gramStart"/>
      <w:r w:rsidRPr="00E4620D">
        <w:rPr>
          <w:b/>
          <w:sz w:val="22"/>
        </w:rPr>
        <w:t xml:space="preserve">: </w:t>
      </w:r>
      <w:r w:rsidRPr="00E4620D">
        <w:rPr>
          <w:sz w:val="22"/>
        </w:rPr>
        <w:t xml:space="preserve"> (</w:t>
      </w:r>
      <w:proofErr w:type="gramEnd"/>
      <w:r w:rsidRPr="00E4620D">
        <w:rPr>
          <w:sz w:val="22"/>
        </w:rPr>
        <w:t>716) 878-3802 (O any</w:t>
      </w:r>
      <w:r w:rsidR="00A264CF" w:rsidRPr="00E4620D">
        <w:rPr>
          <w:sz w:val="22"/>
        </w:rPr>
        <w:t>time</w:t>
      </w:r>
      <w:r w:rsidR="00843B2F">
        <w:rPr>
          <w:sz w:val="22"/>
        </w:rPr>
        <w:t>; leave message</w:t>
      </w:r>
      <w:r w:rsidR="00A264CF" w:rsidRPr="00E4620D">
        <w:rPr>
          <w:sz w:val="22"/>
        </w:rPr>
        <w:t xml:space="preserve">);  </w:t>
      </w:r>
      <w:r w:rsidR="004F2971">
        <w:rPr>
          <w:sz w:val="22"/>
        </w:rPr>
        <w:tab/>
      </w:r>
      <w:r w:rsidR="00D95389">
        <w:rPr>
          <w:b/>
          <w:sz w:val="22"/>
        </w:rPr>
        <w:t>Brightspace</w:t>
      </w:r>
      <w:r w:rsidR="00843B2F">
        <w:rPr>
          <w:b/>
          <w:sz w:val="22"/>
        </w:rPr>
        <w:t>:</w:t>
      </w:r>
      <w:r w:rsidR="00D95389">
        <w:rPr>
          <w:b/>
          <w:sz w:val="22"/>
        </w:rPr>
        <w:t xml:space="preserve"> </w:t>
      </w:r>
      <w:hyperlink r:id="rId7" w:history="1">
        <w:r w:rsidR="00D95389" w:rsidRPr="000C09F0">
          <w:rPr>
            <w:rStyle w:val="Hyperlink"/>
            <w:b/>
            <w:sz w:val="22"/>
          </w:rPr>
          <w:t>https://mylearning.suny.edu/d2l/home</w:t>
        </w:r>
      </w:hyperlink>
      <w:r w:rsidR="00D95389">
        <w:rPr>
          <w:b/>
          <w:sz w:val="22"/>
        </w:rPr>
        <w:t xml:space="preserve"> </w:t>
      </w:r>
    </w:p>
    <w:p w14:paraId="0E4C34B9" w14:textId="3F65BD65" w:rsidR="00253293" w:rsidRPr="00E4620D" w:rsidRDefault="00253293">
      <w:pPr>
        <w:rPr>
          <w:sz w:val="22"/>
        </w:rPr>
      </w:pPr>
      <w:r w:rsidRPr="00E4620D">
        <w:rPr>
          <w:b/>
          <w:sz w:val="22"/>
        </w:rPr>
        <w:t>Office hours:</w:t>
      </w:r>
      <w:r w:rsidR="005B64C2" w:rsidRPr="00E4620D">
        <w:rPr>
          <w:sz w:val="22"/>
        </w:rPr>
        <w:t xml:space="preserve"> </w:t>
      </w:r>
      <w:r w:rsidR="00D95389">
        <w:rPr>
          <w:sz w:val="22"/>
        </w:rPr>
        <w:t>TW</w:t>
      </w:r>
      <w:r w:rsidRPr="00E4620D">
        <w:rPr>
          <w:sz w:val="22"/>
        </w:rPr>
        <w:t xml:space="preserve">R </w:t>
      </w:r>
      <w:r w:rsidR="00D95389">
        <w:rPr>
          <w:sz w:val="22"/>
        </w:rPr>
        <w:t>3</w:t>
      </w:r>
      <w:r w:rsidR="005B64C2" w:rsidRPr="00E4620D">
        <w:rPr>
          <w:sz w:val="22"/>
        </w:rPr>
        <w:t xml:space="preserve">:00 -- </w:t>
      </w:r>
      <w:r w:rsidR="00D95389">
        <w:rPr>
          <w:sz w:val="22"/>
        </w:rPr>
        <w:t>4</w:t>
      </w:r>
      <w:r w:rsidRPr="00E4620D">
        <w:rPr>
          <w:sz w:val="22"/>
        </w:rPr>
        <w:t>:00pm,</w:t>
      </w:r>
      <w:r w:rsidR="00843B2F">
        <w:rPr>
          <w:sz w:val="22"/>
        </w:rPr>
        <w:t xml:space="preserve"> plus </w:t>
      </w:r>
      <w:r w:rsidR="00D95389">
        <w:rPr>
          <w:sz w:val="22"/>
        </w:rPr>
        <w:t>W</w:t>
      </w:r>
      <w:r w:rsidR="00430B20">
        <w:rPr>
          <w:sz w:val="22"/>
        </w:rPr>
        <w:t xml:space="preserve"> </w:t>
      </w:r>
      <w:r w:rsidR="00D95389">
        <w:rPr>
          <w:sz w:val="22"/>
        </w:rPr>
        <w:t>after class</w:t>
      </w:r>
      <w:r w:rsidR="00430B20">
        <w:rPr>
          <w:sz w:val="22"/>
        </w:rPr>
        <w:t xml:space="preserve">, </w:t>
      </w:r>
      <w:r w:rsidRPr="00E4620D">
        <w:rPr>
          <w:sz w:val="22"/>
        </w:rPr>
        <w:t>and by appointment.</w:t>
      </w:r>
    </w:p>
    <w:p w14:paraId="1C8F5542" w14:textId="77777777" w:rsidR="00253293" w:rsidRPr="00E4620D" w:rsidRDefault="00253293">
      <w:pPr>
        <w:rPr>
          <w:sz w:val="22"/>
          <w:highlight w:val="yellow"/>
        </w:rPr>
      </w:pPr>
    </w:p>
    <w:p w14:paraId="41C6735B" w14:textId="08BDFF89" w:rsidR="00253293" w:rsidRDefault="00253293">
      <w:pPr>
        <w:rPr>
          <w:sz w:val="20"/>
        </w:rPr>
      </w:pPr>
      <w:r w:rsidRPr="00E4620D">
        <w:rPr>
          <w:b/>
          <w:sz w:val="20"/>
        </w:rPr>
        <w:t xml:space="preserve">Course Particulars:  </w:t>
      </w:r>
      <w:r w:rsidRPr="00E4620D">
        <w:rPr>
          <w:sz w:val="20"/>
        </w:rPr>
        <w:t xml:space="preserve">This is a </w:t>
      </w:r>
      <w:r w:rsidR="00E4620D" w:rsidRPr="00E4620D">
        <w:rPr>
          <w:sz w:val="20"/>
        </w:rPr>
        <w:t>3 credit-hour course meeting</w:t>
      </w:r>
      <w:r w:rsidRPr="00E4620D">
        <w:rPr>
          <w:sz w:val="20"/>
        </w:rPr>
        <w:t xml:space="preserve"> weekly </w:t>
      </w:r>
      <w:r w:rsidR="005B64C2" w:rsidRPr="00E4620D">
        <w:rPr>
          <w:sz w:val="20"/>
        </w:rPr>
        <w:t xml:space="preserve">on </w:t>
      </w:r>
      <w:r w:rsidR="00D95389">
        <w:rPr>
          <w:sz w:val="20"/>
        </w:rPr>
        <w:t>Wednesdays</w:t>
      </w:r>
      <w:r w:rsidR="005B64C2" w:rsidRPr="00E4620D">
        <w:rPr>
          <w:sz w:val="20"/>
        </w:rPr>
        <w:t xml:space="preserve"> from </w:t>
      </w:r>
      <w:r w:rsidR="00D95389">
        <w:rPr>
          <w:sz w:val="20"/>
        </w:rPr>
        <w:t>4:30</w:t>
      </w:r>
      <w:r w:rsidR="00E4620D" w:rsidRPr="00E4620D">
        <w:rPr>
          <w:sz w:val="20"/>
        </w:rPr>
        <w:t>-7:</w:t>
      </w:r>
      <w:r w:rsidR="00D95389">
        <w:rPr>
          <w:sz w:val="20"/>
        </w:rPr>
        <w:t>15</w:t>
      </w:r>
      <w:r w:rsidR="00E4620D" w:rsidRPr="00E4620D">
        <w:rPr>
          <w:sz w:val="20"/>
        </w:rPr>
        <w:t>pm</w:t>
      </w:r>
      <w:r w:rsidRPr="00E4620D">
        <w:rPr>
          <w:sz w:val="20"/>
        </w:rPr>
        <w:t xml:space="preserve">. </w:t>
      </w:r>
    </w:p>
    <w:p w14:paraId="5DB6AA1D" w14:textId="77777777" w:rsidR="00130B77" w:rsidRPr="00E4620D" w:rsidRDefault="00130B77">
      <w:pPr>
        <w:rPr>
          <w:sz w:val="20"/>
        </w:rPr>
      </w:pPr>
    </w:p>
    <w:p w14:paraId="3660FB5B" w14:textId="3D1F9532" w:rsidR="00500C33" w:rsidRPr="00843B2F" w:rsidRDefault="00253293">
      <w:pPr>
        <w:rPr>
          <w:sz w:val="20"/>
          <w:u w:val="single"/>
        </w:rPr>
      </w:pPr>
      <w:r w:rsidRPr="00E4620D">
        <w:rPr>
          <w:b/>
          <w:sz w:val="20"/>
        </w:rPr>
        <w:t xml:space="preserve">Pre-requisites:  </w:t>
      </w:r>
      <w:r w:rsidR="00E4620D" w:rsidRPr="00E4620D">
        <w:rPr>
          <w:sz w:val="20"/>
        </w:rPr>
        <w:t>Enrollment in a STEM Masters’ degree program for science teachers, or instructor’s permission</w:t>
      </w:r>
      <w:r w:rsidRPr="00E4620D">
        <w:rPr>
          <w:sz w:val="20"/>
        </w:rPr>
        <w:t xml:space="preserve">. </w:t>
      </w:r>
      <w:r w:rsidR="004F4637">
        <w:rPr>
          <w:sz w:val="20"/>
        </w:rPr>
        <w:t xml:space="preserve">  </w:t>
      </w:r>
      <w:r w:rsidR="009B247E">
        <w:rPr>
          <w:sz w:val="20"/>
        </w:rPr>
        <w:br/>
      </w:r>
    </w:p>
    <w:p w14:paraId="26218BC2" w14:textId="13BAF0C6" w:rsidR="004F4637" w:rsidRDefault="00253293" w:rsidP="00D54292">
      <w:pPr>
        <w:rPr>
          <w:sz w:val="20"/>
        </w:rPr>
      </w:pPr>
      <w:r w:rsidRPr="00E4620D">
        <w:rPr>
          <w:b/>
          <w:sz w:val="20"/>
        </w:rPr>
        <w:t xml:space="preserve">Textbook and </w:t>
      </w:r>
      <w:r w:rsidR="004F2971">
        <w:rPr>
          <w:b/>
          <w:sz w:val="20"/>
        </w:rPr>
        <w:t>References</w:t>
      </w:r>
      <w:r w:rsidRPr="00E4620D">
        <w:rPr>
          <w:b/>
          <w:sz w:val="20"/>
        </w:rPr>
        <w:t xml:space="preserve">:  </w:t>
      </w:r>
      <w:r w:rsidRPr="00E4620D">
        <w:rPr>
          <w:sz w:val="20"/>
        </w:rPr>
        <w:t>The required text</w:t>
      </w:r>
      <w:r w:rsidR="00D54292">
        <w:rPr>
          <w:sz w:val="20"/>
        </w:rPr>
        <w:t>books</w:t>
      </w:r>
      <w:r w:rsidRPr="00E4620D">
        <w:rPr>
          <w:sz w:val="20"/>
        </w:rPr>
        <w:t xml:space="preserve"> available </w:t>
      </w:r>
      <w:r w:rsidR="00D54292">
        <w:rPr>
          <w:sz w:val="20"/>
        </w:rPr>
        <w:t>both as paper and online for &lt;$20 each are:</w:t>
      </w:r>
    </w:p>
    <w:p w14:paraId="2F6D29C1" w14:textId="77777777" w:rsidR="00D54292" w:rsidRDefault="00D54292" w:rsidP="00D54292">
      <w:pPr>
        <w:rPr>
          <w:sz w:val="20"/>
        </w:rPr>
      </w:pPr>
    </w:p>
    <w:p w14:paraId="6FE126A4" w14:textId="076B0360" w:rsidR="00D54292" w:rsidRPr="00D54292" w:rsidRDefault="00D54292" w:rsidP="00D54292">
      <w:pPr>
        <w:ind w:left="720"/>
        <w:rPr>
          <w:szCs w:val="36"/>
        </w:rPr>
      </w:pPr>
      <w:r w:rsidRPr="00D54292">
        <w:rPr>
          <w:szCs w:val="36"/>
        </w:rPr>
        <w:t>Close, F. (2023) (2ed) Particle Physics: A Very Short Introduction.  Oxford Univ.  9780192873750</w:t>
      </w:r>
    </w:p>
    <w:p w14:paraId="2B944396" w14:textId="77777777" w:rsidR="00D54292" w:rsidRPr="00D54292" w:rsidRDefault="00D54292" w:rsidP="00D54292">
      <w:pPr>
        <w:ind w:left="720"/>
        <w:rPr>
          <w:szCs w:val="36"/>
        </w:rPr>
      </w:pPr>
    </w:p>
    <w:p w14:paraId="71F19B72" w14:textId="77777777" w:rsidR="00D54292" w:rsidRPr="00D54292" w:rsidRDefault="00D54292" w:rsidP="00D54292">
      <w:pPr>
        <w:ind w:left="720"/>
        <w:rPr>
          <w:szCs w:val="36"/>
        </w:rPr>
      </w:pPr>
      <w:r w:rsidRPr="00D54292">
        <w:rPr>
          <w:szCs w:val="36"/>
        </w:rPr>
        <w:t>Close, F. (2023) (2ed) Nuclear Physics: A Very Short Introduction.  Oxford Univ.  9780198718635</w:t>
      </w:r>
    </w:p>
    <w:p w14:paraId="370D5E70" w14:textId="77777777" w:rsidR="00D95389" w:rsidRPr="004F4637" w:rsidRDefault="00D95389" w:rsidP="00D54292">
      <w:pPr>
        <w:rPr>
          <w:sz w:val="20"/>
        </w:rPr>
      </w:pPr>
    </w:p>
    <w:p w14:paraId="780E918F" w14:textId="33E98368" w:rsidR="00D54292" w:rsidRDefault="00500C33" w:rsidP="004F2971">
      <w:pPr>
        <w:rPr>
          <w:sz w:val="20"/>
        </w:rPr>
      </w:pPr>
      <w:r>
        <w:rPr>
          <w:sz w:val="20"/>
        </w:rPr>
        <w:t xml:space="preserve">We will also read Ch10 </w:t>
      </w:r>
      <w:r w:rsidR="00130B77">
        <w:rPr>
          <w:sz w:val="20"/>
        </w:rPr>
        <w:t>only from</w:t>
      </w:r>
      <w:r w:rsidR="00D54292">
        <w:rPr>
          <w:sz w:val="20"/>
        </w:rPr>
        <w:t>:</w:t>
      </w:r>
    </w:p>
    <w:p w14:paraId="425D8745" w14:textId="77777777" w:rsidR="00D54292" w:rsidRDefault="00D54292" w:rsidP="004F2971">
      <w:pPr>
        <w:rPr>
          <w:sz w:val="20"/>
        </w:rPr>
      </w:pPr>
    </w:p>
    <w:p w14:paraId="7066FC3B" w14:textId="61F30040" w:rsidR="00116C94" w:rsidRPr="00130B77" w:rsidRDefault="00500C33" w:rsidP="00D54292">
      <w:pPr>
        <w:ind w:left="720"/>
        <w:rPr>
          <w:szCs w:val="36"/>
        </w:rPr>
      </w:pPr>
      <w:proofErr w:type="spellStart"/>
      <w:r w:rsidRPr="00130B77">
        <w:rPr>
          <w:szCs w:val="36"/>
        </w:rPr>
        <w:t>Arons</w:t>
      </w:r>
      <w:proofErr w:type="spellEnd"/>
      <w:r w:rsidRPr="00130B77">
        <w:rPr>
          <w:szCs w:val="36"/>
        </w:rPr>
        <w:t xml:space="preserve">, A. B. (1997). </w:t>
      </w:r>
      <w:r w:rsidRPr="00130B77">
        <w:rPr>
          <w:szCs w:val="36"/>
          <w:u w:val="single"/>
        </w:rPr>
        <w:t xml:space="preserve"> Teaching introductory physics</w:t>
      </w:r>
      <w:r w:rsidRPr="00130B77">
        <w:rPr>
          <w:szCs w:val="36"/>
        </w:rPr>
        <w:t>.  New York: Wiley.  ISBN 0-471-13707-3.</w:t>
      </w:r>
      <w:r w:rsidRPr="00130B77">
        <w:rPr>
          <w:i/>
          <w:szCs w:val="36"/>
        </w:rPr>
        <w:t xml:space="preserve"> </w:t>
      </w:r>
      <w:r w:rsidRPr="00130B77">
        <w:rPr>
          <w:szCs w:val="36"/>
        </w:rPr>
        <w:t xml:space="preserve"> </w:t>
      </w:r>
    </w:p>
    <w:p w14:paraId="0D20127C" w14:textId="77777777" w:rsidR="00843B2F" w:rsidRDefault="00843B2F" w:rsidP="004F2971">
      <w:pPr>
        <w:rPr>
          <w:sz w:val="20"/>
        </w:rPr>
      </w:pPr>
    </w:p>
    <w:p w14:paraId="08834CA7" w14:textId="04929446" w:rsidR="00253293" w:rsidRPr="00B71D8C" w:rsidRDefault="00253293">
      <w:pPr>
        <w:rPr>
          <w:bCs/>
          <w:color w:val="000000" w:themeColor="text1"/>
          <w:sz w:val="20"/>
        </w:rPr>
      </w:pPr>
      <w:r w:rsidRPr="00E4620D">
        <w:rPr>
          <w:sz w:val="20"/>
        </w:rPr>
        <w:t xml:space="preserve">Y will be submitting </w:t>
      </w:r>
      <w:r w:rsidR="00A264CF" w:rsidRPr="00E4620D">
        <w:rPr>
          <w:sz w:val="20"/>
        </w:rPr>
        <w:t>online homework and documents</w:t>
      </w:r>
      <w:r w:rsidRPr="00E4620D">
        <w:rPr>
          <w:sz w:val="20"/>
        </w:rPr>
        <w:t xml:space="preserve"> by e-mail and/or </w:t>
      </w:r>
      <w:r w:rsidR="00130B77">
        <w:rPr>
          <w:sz w:val="20"/>
        </w:rPr>
        <w:t xml:space="preserve">the BSU LMS </w:t>
      </w:r>
      <w:proofErr w:type="spellStart"/>
      <w:r w:rsidR="00130B77">
        <w:rPr>
          <w:sz w:val="20"/>
        </w:rPr>
        <w:t>BrightSpace</w:t>
      </w:r>
      <w:proofErr w:type="spellEnd"/>
      <w:r w:rsidRPr="00E4620D">
        <w:rPr>
          <w:sz w:val="20"/>
        </w:rPr>
        <w:t>.  We will follow the textbook</w:t>
      </w:r>
      <w:r w:rsidR="00130B77">
        <w:rPr>
          <w:sz w:val="20"/>
        </w:rPr>
        <w:t>s</w:t>
      </w:r>
      <w:r w:rsidRPr="00E4620D">
        <w:rPr>
          <w:sz w:val="20"/>
        </w:rPr>
        <w:t xml:space="preserve"> </w:t>
      </w:r>
      <w:r w:rsidR="00130B77">
        <w:rPr>
          <w:sz w:val="20"/>
        </w:rPr>
        <w:t xml:space="preserve">reading both in their entirety, with additional </w:t>
      </w:r>
      <w:r w:rsidR="00E4620D" w:rsidRPr="00E4620D">
        <w:rPr>
          <w:sz w:val="20"/>
        </w:rPr>
        <w:t>instructor supplied materials</w:t>
      </w:r>
      <w:r w:rsidRPr="00E4620D">
        <w:rPr>
          <w:sz w:val="20"/>
        </w:rPr>
        <w:t xml:space="preserve">.  </w:t>
      </w:r>
    </w:p>
    <w:p w14:paraId="30205146" w14:textId="4197A78D" w:rsidR="00253293" w:rsidRDefault="00253293">
      <w:pPr>
        <w:rPr>
          <w:sz w:val="20"/>
        </w:rPr>
      </w:pPr>
    </w:p>
    <w:p w14:paraId="7203AFBA" w14:textId="77777777" w:rsidR="00500C33" w:rsidRPr="00E4620D" w:rsidRDefault="00500C33">
      <w:pPr>
        <w:rPr>
          <w:sz w:val="20"/>
        </w:rPr>
      </w:pPr>
    </w:p>
    <w:p w14:paraId="1D80C0AE" w14:textId="77777777" w:rsidR="00130B77" w:rsidRDefault="00253293">
      <w:pPr>
        <w:rPr>
          <w:sz w:val="20"/>
        </w:rPr>
      </w:pPr>
      <w:r w:rsidRPr="00B71D8C">
        <w:rPr>
          <w:b/>
          <w:sz w:val="20"/>
        </w:rPr>
        <w:t>Course Descript</w:t>
      </w:r>
      <w:r w:rsidR="00E4620D" w:rsidRPr="00B71D8C">
        <w:rPr>
          <w:b/>
          <w:sz w:val="20"/>
        </w:rPr>
        <w:t>ion and Objectives:</w:t>
      </w:r>
      <w:r w:rsidR="00E4620D" w:rsidRPr="00E4620D">
        <w:rPr>
          <w:sz w:val="20"/>
        </w:rPr>
        <w:t xml:space="preserve">  A </w:t>
      </w:r>
      <w:r w:rsidRPr="00E4620D">
        <w:rPr>
          <w:sz w:val="20"/>
        </w:rPr>
        <w:t xml:space="preserve">survey of the major conceptual ideas underlying </w:t>
      </w:r>
      <w:r w:rsidR="004F4637">
        <w:rPr>
          <w:sz w:val="20"/>
        </w:rPr>
        <w:t xml:space="preserve">the two fields of </w:t>
      </w:r>
      <w:r w:rsidR="004F4637" w:rsidRPr="004F4637">
        <w:rPr>
          <w:b/>
          <w:i/>
          <w:sz w:val="20"/>
        </w:rPr>
        <w:t xml:space="preserve">nuclear physics and </w:t>
      </w:r>
      <w:r w:rsidR="00E4620D" w:rsidRPr="004F4637">
        <w:rPr>
          <w:b/>
          <w:i/>
          <w:sz w:val="20"/>
        </w:rPr>
        <w:t>particle physics</w:t>
      </w:r>
      <w:r w:rsidRPr="00E4620D">
        <w:rPr>
          <w:sz w:val="20"/>
        </w:rPr>
        <w:t xml:space="preserve"> appropriate for </w:t>
      </w:r>
      <w:r w:rsidR="004F4637">
        <w:rPr>
          <w:sz w:val="20"/>
        </w:rPr>
        <w:t xml:space="preserve">physics and </w:t>
      </w:r>
      <w:r w:rsidRPr="00E4620D">
        <w:rPr>
          <w:sz w:val="20"/>
        </w:rPr>
        <w:t>scien</w:t>
      </w:r>
      <w:r w:rsidR="004F4637">
        <w:rPr>
          <w:sz w:val="20"/>
        </w:rPr>
        <w:t>ce</w:t>
      </w:r>
      <w:r w:rsidRPr="00E4620D">
        <w:rPr>
          <w:sz w:val="20"/>
        </w:rPr>
        <w:t xml:space="preserve"> </w:t>
      </w:r>
      <w:r w:rsidR="00E4620D" w:rsidRPr="00E4620D">
        <w:rPr>
          <w:sz w:val="20"/>
        </w:rPr>
        <w:t>teachers, extending material from PHY520: Modern Physics for HS Teachers</w:t>
      </w:r>
      <w:r w:rsidRPr="00E4620D">
        <w:rPr>
          <w:sz w:val="20"/>
        </w:rPr>
        <w:t xml:space="preserve">.  </w:t>
      </w:r>
    </w:p>
    <w:p w14:paraId="62DAC385" w14:textId="064EF103" w:rsidR="003B5BE1" w:rsidRDefault="00253293">
      <w:pPr>
        <w:rPr>
          <w:sz w:val="20"/>
        </w:rPr>
      </w:pPr>
      <w:r w:rsidRPr="00E4620D">
        <w:rPr>
          <w:sz w:val="20"/>
        </w:rPr>
        <w:t xml:space="preserve">This course will be taught using a collection of techniques including </w:t>
      </w:r>
      <w:r w:rsidR="005E2A86" w:rsidRPr="00E4620D">
        <w:rPr>
          <w:sz w:val="20"/>
        </w:rPr>
        <w:t xml:space="preserve">some brief </w:t>
      </w:r>
      <w:r w:rsidRPr="00E4620D">
        <w:rPr>
          <w:sz w:val="20"/>
        </w:rPr>
        <w:t xml:space="preserve">standard lecture, </w:t>
      </w:r>
      <w:r w:rsidR="00116C94">
        <w:rPr>
          <w:sz w:val="20"/>
        </w:rPr>
        <w:t>activities</w:t>
      </w:r>
      <w:r w:rsidRPr="00E4620D">
        <w:rPr>
          <w:sz w:val="20"/>
        </w:rPr>
        <w:t xml:space="preserve">, and the guided inquiry constructivist inquiry techniques collectively known as reformed teaching methods.  We will act as a scientific community to develop </w:t>
      </w:r>
      <w:r w:rsidR="00500C33">
        <w:rPr>
          <w:sz w:val="20"/>
        </w:rPr>
        <w:t xml:space="preserve">introductory </w:t>
      </w:r>
      <w:r w:rsidRPr="00E4620D">
        <w:rPr>
          <w:sz w:val="20"/>
        </w:rPr>
        <w:t xml:space="preserve">understandings of powerful scientific ideas underlying </w:t>
      </w:r>
      <w:r w:rsidR="00E4620D" w:rsidRPr="00E4620D">
        <w:rPr>
          <w:sz w:val="20"/>
        </w:rPr>
        <w:t xml:space="preserve">nuclear and </w:t>
      </w:r>
      <w:r w:rsidR="00116C94">
        <w:rPr>
          <w:sz w:val="20"/>
        </w:rPr>
        <w:t>particle phenomena, theories,</w:t>
      </w:r>
      <w:r w:rsidR="00E4620D" w:rsidRPr="00E4620D">
        <w:rPr>
          <w:sz w:val="20"/>
        </w:rPr>
        <w:t xml:space="preserve"> structures, properties of nuclei and their interactions, the standard model, </w:t>
      </w:r>
      <w:r w:rsidR="00500C33">
        <w:rPr>
          <w:sz w:val="20"/>
        </w:rPr>
        <w:t xml:space="preserve">applications including fission and fusion, societal issues regarding </w:t>
      </w:r>
      <w:r w:rsidR="00E4620D" w:rsidRPr="00E4620D">
        <w:rPr>
          <w:sz w:val="20"/>
        </w:rPr>
        <w:t xml:space="preserve">nuclear power and nuclear waste and findings from current physics education research in the teaching of nuclear and sub-nuclear physics. </w:t>
      </w:r>
      <w:r w:rsidRPr="00E4620D">
        <w:rPr>
          <w:sz w:val="20"/>
        </w:rPr>
        <w:t xml:space="preserve"> </w:t>
      </w:r>
      <w:r w:rsidR="00500C33">
        <w:rPr>
          <w:sz w:val="20"/>
        </w:rPr>
        <w:t xml:space="preserve">Required topics from standard curricula including NYSED Regents Physics, International </w:t>
      </w:r>
      <w:r w:rsidR="007C62C2">
        <w:rPr>
          <w:sz w:val="20"/>
        </w:rPr>
        <w:t>Baccalaureate</w:t>
      </w:r>
      <w:r w:rsidR="00500C33">
        <w:rPr>
          <w:sz w:val="20"/>
        </w:rPr>
        <w:t xml:space="preserve"> Physics, Advanced Placement </w:t>
      </w:r>
      <w:r w:rsidR="007C62C2">
        <w:rPr>
          <w:sz w:val="20"/>
        </w:rPr>
        <w:t xml:space="preserve">Physics and relevant NGSS and NYSSLS </w:t>
      </w:r>
      <w:r w:rsidR="003E2A52">
        <w:rPr>
          <w:sz w:val="20"/>
        </w:rPr>
        <w:t xml:space="preserve">documents will be examined.  </w:t>
      </w:r>
      <w:r w:rsidRPr="00E4620D">
        <w:rPr>
          <w:sz w:val="20"/>
        </w:rPr>
        <w:t xml:space="preserve">Usually, you will have discussions, </w:t>
      </w:r>
      <w:r w:rsidR="0068475F" w:rsidRPr="00E4620D">
        <w:rPr>
          <w:sz w:val="20"/>
        </w:rPr>
        <w:t xml:space="preserve">(short) </w:t>
      </w:r>
      <w:r w:rsidRPr="00E4620D">
        <w:rPr>
          <w:sz w:val="20"/>
        </w:rPr>
        <w:t>lecture</w:t>
      </w:r>
      <w:r w:rsidR="0068475F" w:rsidRPr="00E4620D">
        <w:rPr>
          <w:sz w:val="20"/>
        </w:rPr>
        <w:t>s</w:t>
      </w:r>
      <w:r w:rsidRPr="00E4620D">
        <w:rPr>
          <w:sz w:val="20"/>
        </w:rPr>
        <w:t xml:space="preserve"> and problem-solving sessions </w:t>
      </w:r>
      <w:r w:rsidR="003B5BE1">
        <w:rPr>
          <w:sz w:val="20"/>
        </w:rPr>
        <w:t>every</w:t>
      </w:r>
      <w:r w:rsidRPr="00E4620D">
        <w:rPr>
          <w:sz w:val="20"/>
        </w:rPr>
        <w:t xml:space="preserve"> day. </w:t>
      </w:r>
    </w:p>
    <w:p w14:paraId="7D8B9E07" w14:textId="77777777" w:rsidR="003B5BE1" w:rsidRDefault="003B5BE1">
      <w:pPr>
        <w:rPr>
          <w:sz w:val="20"/>
        </w:rPr>
      </w:pPr>
    </w:p>
    <w:p w14:paraId="03E01604" w14:textId="40F558D1" w:rsidR="00B71D8C" w:rsidRPr="00B71D8C" w:rsidRDefault="00B71D8C" w:rsidP="00B71D8C">
      <w:pPr>
        <w:rPr>
          <w:b/>
          <w:sz w:val="20"/>
        </w:rPr>
      </w:pPr>
      <w:r w:rsidRPr="00B71D8C">
        <w:rPr>
          <w:b/>
          <w:sz w:val="20"/>
        </w:rPr>
        <w:t>Major Objectives:</w:t>
      </w:r>
    </w:p>
    <w:p w14:paraId="4EE96DB5" w14:textId="5EC811C4" w:rsidR="00B71D8C" w:rsidRPr="00B71D8C" w:rsidRDefault="00B71D8C" w:rsidP="00B71D8C">
      <w:pPr>
        <w:numPr>
          <w:ilvl w:val="0"/>
          <w:numId w:val="7"/>
        </w:numPr>
        <w:rPr>
          <w:sz w:val="20"/>
        </w:rPr>
      </w:pPr>
      <w:r>
        <w:rPr>
          <w:sz w:val="20"/>
        </w:rPr>
        <w:t>S</w:t>
      </w:r>
      <w:r w:rsidRPr="00B71D8C">
        <w:rPr>
          <w:sz w:val="20"/>
        </w:rPr>
        <w:t xml:space="preserve">tudents will develop and apply </w:t>
      </w:r>
      <w:r w:rsidR="00500C33">
        <w:rPr>
          <w:sz w:val="20"/>
        </w:rPr>
        <w:t>models</w:t>
      </w:r>
      <w:r w:rsidRPr="00B71D8C">
        <w:rPr>
          <w:sz w:val="20"/>
        </w:rPr>
        <w:t xml:space="preserve"> describing techniques used to explore nuclear and sub-nuclear structures.</w:t>
      </w:r>
    </w:p>
    <w:p w14:paraId="6C229FDA" w14:textId="42FB1989" w:rsidR="00B71D8C" w:rsidRPr="00B71D8C" w:rsidRDefault="00B71D8C" w:rsidP="00B71D8C">
      <w:pPr>
        <w:numPr>
          <w:ilvl w:val="0"/>
          <w:numId w:val="7"/>
        </w:numPr>
        <w:rPr>
          <w:sz w:val="20"/>
        </w:rPr>
      </w:pPr>
      <w:r>
        <w:rPr>
          <w:sz w:val="20"/>
        </w:rPr>
        <w:t>S</w:t>
      </w:r>
      <w:r w:rsidRPr="00B71D8C">
        <w:rPr>
          <w:sz w:val="20"/>
        </w:rPr>
        <w:t xml:space="preserve">tudents will develop and apply </w:t>
      </w:r>
      <w:r w:rsidR="00500C33">
        <w:rPr>
          <w:sz w:val="20"/>
        </w:rPr>
        <w:t>models</w:t>
      </w:r>
      <w:r w:rsidRPr="00B71D8C">
        <w:rPr>
          <w:sz w:val="20"/>
        </w:rPr>
        <w:t xml:space="preserve"> describing the properties of nuclei and their interactions.</w:t>
      </w:r>
    </w:p>
    <w:p w14:paraId="075B6C01" w14:textId="0C1972A2" w:rsidR="00B71D8C" w:rsidRPr="00B71D8C" w:rsidRDefault="00B71D8C" w:rsidP="00B71D8C">
      <w:pPr>
        <w:numPr>
          <w:ilvl w:val="0"/>
          <w:numId w:val="7"/>
        </w:numPr>
        <w:rPr>
          <w:sz w:val="20"/>
        </w:rPr>
      </w:pPr>
      <w:r>
        <w:rPr>
          <w:sz w:val="20"/>
        </w:rPr>
        <w:t>S</w:t>
      </w:r>
      <w:r w:rsidRPr="00B71D8C">
        <w:rPr>
          <w:sz w:val="20"/>
        </w:rPr>
        <w:t xml:space="preserve">tudents will develop and apply </w:t>
      </w:r>
      <w:r w:rsidR="00500C33">
        <w:rPr>
          <w:sz w:val="20"/>
        </w:rPr>
        <w:t xml:space="preserve">models </w:t>
      </w:r>
      <w:r w:rsidRPr="00B71D8C">
        <w:rPr>
          <w:sz w:val="20"/>
        </w:rPr>
        <w:t>describing the subnuclear structures.</w:t>
      </w:r>
    </w:p>
    <w:p w14:paraId="594B14F0" w14:textId="2BF6FBF0" w:rsidR="00B71D8C" w:rsidRPr="00B71D8C" w:rsidRDefault="00B71D8C" w:rsidP="00B71D8C">
      <w:pPr>
        <w:numPr>
          <w:ilvl w:val="0"/>
          <w:numId w:val="7"/>
        </w:numPr>
        <w:rPr>
          <w:sz w:val="20"/>
        </w:rPr>
      </w:pPr>
      <w:r w:rsidRPr="00B71D8C">
        <w:rPr>
          <w:sz w:val="20"/>
        </w:rPr>
        <w:t xml:space="preserve">Students will </w:t>
      </w:r>
      <w:r>
        <w:rPr>
          <w:sz w:val="20"/>
        </w:rPr>
        <w:t xml:space="preserve">research and </w:t>
      </w:r>
      <w:r w:rsidRPr="00B71D8C">
        <w:rPr>
          <w:sz w:val="20"/>
        </w:rPr>
        <w:t>debate issues dealing with nuclear power and nuclear waste.</w:t>
      </w:r>
    </w:p>
    <w:p w14:paraId="306F2C55" w14:textId="1F5D1754" w:rsidR="00B71D8C" w:rsidRPr="00B71D8C" w:rsidRDefault="00B71D8C" w:rsidP="00B71D8C">
      <w:pPr>
        <w:numPr>
          <w:ilvl w:val="0"/>
          <w:numId w:val="7"/>
        </w:numPr>
        <w:rPr>
          <w:sz w:val="20"/>
        </w:rPr>
      </w:pPr>
      <w:r w:rsidRPr="00B71D8C">
        <w:rPr>
          <w:sz w:val="20"/>
        </w:rPr>
        <w:t>Students will apply findings from current physics education research in the teaching of nuclear and sub-nuclear physics.</w:t>
      </w:r>
    </w:p>
    <w:p w14:paraId="5154BD58" w14:textId="77777777" w:rsidR="00B71D8C" w:rsidRPr="00B71D8C" w:rsidRDefault="00B71D8C" w:rsidP="00B71D8C">
      <w:pPr>
        <w:ind w:left="360"/>
        <w:rPr>
          <w:sz w:val="20"/>
        </w:rPr>
      </w:pPr>
    </w:p>
    <w:p w14:paraId="507C7EF8" w14:textId="77777777" w:rsidR="00500C33" w:rsidRDefault="00500C33">
      <w:pPr>
        <w:rPr>
          <w:b/>
          <w:sz w:val="20"/>
        </w:rPr>
      </w:pPr>
      <w:r>
        <w:rPr>
          <w:b/>
          <w:sz w:val="20"/>
        </w:rPr>
        <w:br w:type="page"/>
      </w:r>
    </w:p>
    <w:p w14:paraId="703A7524" w14:textId="583C3F2A" w:rsidR="003B5BE1" w:rsidRDefault="00253293">
      <w:pPr>
        <w:rPr>
          <w:i/>
          <w:sz w:val="20"/>
        </w:rPr>
      </w:pPr>
      <w:r w:rsidRPr="00B71D8C">
        <w:rPr>
          <w:b/>
          <w:sz w:val="20"/>
        </w:rPr>
        <w:lastRenderedPageBreak/>
        <w:t>Course Schedule:</w:t>
      </w:r>
      <w:r w:rsidRPr="00E4620D">
        <w:rPr>
          <w:sz w:val="20"/>
        </w:rPr>
        <w:t xml:space="preserve"> </w:t>
      </w:r>
      <w:r w:rsidR="002825FE">
        <w:rPr>
          <w:sz w:val="20"/>
        </w:rPr>
        <w:t xml:space="preserve">The first </w:t>
      </w:r>
      <w:r w:rsidR="007064FD">
        <w:rPr>
          <w:sz w:val="20"/>
        </w:rPr>
        <w:t xml:space="preserve">¾ </w:t>
      </w:r>
      <w:r w:rsidR="002825FE">
        <w:rPr>
          <w:sz w:val="20"/>
        </w:rPr>
        <w:t>of the course</w:t>
      </w:r>
      <w:r w:rsidR="009B247E">
        <w:rPr>
          <w:sz w:val="20"/>
        </w:rPr>
        <w:t xml:space="preserve"> w</w:t>
      </w:r>
      <w:r w:rsidRPr="00E4620D">
        <w:rPr>
          <w:sz w:val="20"/>
        </w:rPr>
        <w:t xml:space="preserve">e will roughly complete </w:t>
      </w:r>
      <w:r w:rsidR="007064FD">
        <w:rPr>
          <w:sz w:val="20"/>
        </w:rPr>
        <w:t>two</w:t>
      </w:r>
      <w:r w:rsidRPr="00E4620D">
        <w:rPr>
          <w:sz w:val="20"/>
        </w:rPr>
        <w:t xml:space="preserve"> chapter </w:t>
      </w:r>
      <w:r w:rsidR="009B247E">
        <w:rPr>
          <w:sz w:val="20"/>
        </w:rPr>
        <w:t xml:space="preserve">every </w:t>
      </w:r>
      <w:r w:rsidRPr="00E4620D">
        <w:rPr>
          <w:sz w:val="20"/>
        </w:rPr>
        <w:t>week</w:t>
      </w:r>
      <w:r w:rsidR="007064FD">
        <w:rPr>
          <w:sz w:val="20"/>
        </w:rPr>
        <w:t xml:space="preserve"> from the two Close texts</w:t>
      </w:r>
      <w:r w:rsidRPr="00E4620D">
        <w:rPr>
          <w:sz w:val="20"/>
        </w:rPr>
        <w:t xml:space="preserve">, </w:t>
      </w:r>
      <w:r w:rsidR="007064FD">
        <w:rPr>
          <w:sz w:val="20"/>
        </w:rPr>
        <w:t xml:space="preserve">then a chapter of </w:t>
      </w:r>
      <w:proofErr w:type="spellStart"/>
      <w:r w:rsidR="007064FD">
        <w:rPr>
          <w:sz w:val="20"/>
        </w:rPr>
        <w:t>Arons</w:t>
      </w:r>
      <w:proofErr w:type="spellEnd"/>
      <w:r w:rsidR="007064FD">
        <w:rPr>
          <w:sz w:val="20"/>
        </w:rPr>
        <w:t xml:space="preserve"> and a final </w:t>
      </w:r>
      <w:proofErr w:type="spellStart"/>
      <w:r w:rsidR="007064FD">
        <w:rPr>
          <w:sz w:val="20"/>
        </w:rPr>
        <w:t>video projec</w:t>
      </w:r>
      <w:proofErr w:type="spellEnd"/>
      <w:r w:rsidR="007064FD">
        <w:rPr>
          <w:sz w:val="20"/>
        </w:rPr>
        <w:t>t</w:t>
      </w:r>
      <w:r w:rsidRPr="00E4620D">
        <w:rPr>
          <w:sz w:val="20"/>
        </w:rPr>
        <w:t>.  Most weeks you will have a</w:t>
      </w:r>
      <w:r w:rsidR="007064FD">
        <w:rPr>
          <w:sz w:val="20"/>
        </w:rPr>
        <w:t xml:space="preserve"> </w:t>
      </w:r>
      <w:r w:rsidRPr="00E4620D">
        <w:rPr>
          <w:sz w:val="20"/>
        </w:rPr>
        <w:t xml:space="preserve">homework </w:t>
      </w:r>
      <w:r w:rsidR="007064FD">
        <w:rPr>
          <w:sz w:val="20"/>
        </w:rPr>
        <w:t>assignment</w:t>
      </w:r>
      <w:r w:rsidR="0068475F" w:rsidRPr="00E4620D">
        <w:rPr>
          <w:sz w:val="20"/>
        </w:rPr>
        <w:t xml:space="preserve"> </w:t>
      </w:r>
      <w:r w:rsidR="003B5BE1">
        <w:rPr>
          <w:sz w:val="20"/>
        </w:rPr>
        <w:t xml:space="preserve">and </w:t>
      </w:r>
      <w:r w:rsidR="009D4461">
        <w:rPr>
          <w:sz w:val="20"/>
        </w:rPr>
        <w:t>a reading log</w:t>
      </w:r>
      <w:r w:rsidR="003B5BE1">
        <w:rPr>
          <w:sz w:val="20"/>
        </w:rPr>
        <w:t xml:space="preserve"> (expect 2-3</w:t>
      </w:r>
      <w:r w:rsidR="00D05D8F" w:rsidRPr="00E4620D">
        <w:rPr>
          <w:sz w:val="20"/>
        </w:rPr>
        <w:t xml:space="preserve"> hours of </w:t>
      </w:r>
      <w:r w:rsidR="003B5BE1">
        <w:rPr>
          <w:sz w:val="20"/>
        </w:rPr>
        <w:t>homewo</w:t>
      </w:r>
      <w:r w:rsidR="00D05D8F" w:rsidRPr="00E4620D">
        <w:rPr>
          <w:sz w:val="20"/>
        </w:rPr>
        <w:t xml:space="preserve">rk </w:t>
      </w:r>
      <w:r w:rsidR="009D4461">
        <w:rPr>
          <w:sz w:val="20"/>
        </w:rPr>
        <w:t xml:space="preserve">and two hours of reading </w:t>
      </w:r>
      <w:r w:rsidR="00D05D8F" w:rsidRPr="00E4620D">
        <w:rPr>
          <w:sz w:val="20"/>
        </w:rPr>
        <w:t>weekly)</w:t>
      </w:r>
      <w:r w:rsidRPr="00E4620D">
        <w:rPr>
          <w:sz w:val="20"/>
        </w:rPr>
        <w:t xml:space="preserve">. </w:t>
      </w:r>
      <w:r w:rsidRPr="00E4620D">
        <w:rPr>
          <w:i/>
          <w:sz w:val="20"/>
        </w:rPr>
        <w:t>Tentative due dates for some homework and exams are set below; I reserve the right to modify topics and pacing to suit needs.</w:t>
      </w:r>
    </w:p>
    <w:p w14:paraId="0DACD700" w14:textId="77777777" w:rsidR="007E6E34" w:rsidRPr="00E4620D" w:rsidRDefault="007E6E34">
      <w:pPr>
        <w:rPr>
          <w:i/>
          <w:sz w:val="20"/>
        </w:rPr>
      </w:pPr>
    </w:p>
    <w:tbl>
      <w:tblPr>
        <w:tblW w:w="8940" w:type="dxa"/>
        <w:tblLook w:val="04A0" w:firstRow="1" w:lastRow="0" w:firstColumn="1" w:lastColumn="0" w:noHBand="0" w:noVBand="1"/>
      </w:tblPr>
      <w:tblGrid>
        <w:gridCol w:w="222"/>
        <w:gridCol w:w="683"/>
        <w:gridCol w:w="1216"/>
        <w:gridCol w:w="222"/>
        <w:gridCol w:w="2865"/>
        <w:gridCol w:w="4140"/>
      </w:tblGrid>
      <w:tr w:rsidR="00475CCE" w14:paraId="0BFB1695" w14:textId="77777777" w:rsidTr="00475CCE">
        <w:trPr>
          <w:trHeight w:val="320"/>
        </w:trPr>
        <w:tc>
          <w:tcPr>
            <w:tcW w:w="4800" w:type="dxa"/>
            <w:gridSpan w:val="5"/>
            <w:tcBorders>
              <w:top w:val="nil"/>
              <w:left w:val="nil"/>
              <w:bottom w:val="nil"/>
              <w:right w:val="nil"/>
            </w:tcBorders>
            <w:shd w:val="clear" w:color="auto" w:fill="auto"/>
            <w:noWrap/>
            <w:vAlign w:val="center"/>
            <w:hideMark/>
          </w:tcPr>
          <w:p w14:paraId="4653DAC5" w14:textId="77777777" w:rsidR="00475CCE" w:rsidRDefault="00475CCE">
            <w:pPr>
              <w:rPr>
                <w:color w:val="000000"/>
                <w:sz w:val="20"/>
                <w:szCs w:val="20"/>
              </w:rPr>
            </w:pPr>
            <w:r>
              <w:rPr>
                <w:color w:val="000000"/>
                <w:sz w:val="20"/>
                <w:szCs w:val="20"/>
              </w:rPr>
              <w:t xml:space="preserve">PHY525 Schedule rough draft </w:t>
            </w:r>
          </w:p>
        </w:tc>
        <w:tc>
          <w:tcPr>
            <w:tcW w:w="4140" w:type="dxa"/>
            <w:tcBorders>
              <w:top w:val="nil"/>
              <w:left w:val="nil"/>
              <w:bottom w:val="nil"/>
              <w:right w:val="nil"/>
            </w:tcBorders>
            <w:shd w:val="clear" w:color="auto" w:fill="auto"/>
            <w:noWrap/>
            <w:vAlign w:val="center"/>
            <w:hideMark/>
          </w:tcPr>
          <w:p w14:paraId="19FCA2B7" w14:textId="77777777" w:rsidR="00475CCE" w:rsidRDefault="00475CCE">
            <w:pPr>
              <w:rPr>
                <w:color w:val="000000"/>
                <w:sz w:val="20"/>
                <w:szCs w:val="20"/>
              </w:rPr>
            </w:pPr>
          </w:p>
        </w:tc>
      </w:tr>
      <w:tr w:rsidR="00475CCE" w14:paraId="018D5222" w14:textId="77777777" w:rsidTr="00475CCE">
        <w:trPr>
          <w:trHeight w:val="320"/>
        </w:trPr>
        <w:tc>
          <w:tcPr>
            <w:tcW w:w="46" w:type="dxa"/>
            <w:tcBorders>
              <w:top w:val="nil"/>
              <w:left w:val="nil"/>
              <w:bottom w:val="nil"/>
              <w:right w:val="nil"/>
            </w:tcBorders>
            <w:shd w:val="clear" w:color="auto" w:fill="auto"/>
            <w:noWrap/>
            <w:vAlign w:val="center"/>
            <w:hideMark/>
          </w:tcPr>
          <w:p w14:paraId="3A9E0C46" w14:textId="77777777" w:rsidR="00475CCE" w:rsidRDefault="00475CCE">
            <w:pPr>
              <w:rPr>
                <w:sz w:val="20"/>
                <w:szCs w:val="20"/>
              </w:rPr>
            </w:pPr>
          </w:p>
        </w:tc>
        <w:tc>
          <w:tcPr>
            <w:tcW w:w="628" w:type="dxa"/>
            <w:tcBorders>
              <w:top w:val="nil"/>
              <w:left w:val="nil"/>
              <w:bottom w:val="nil"/>
              <w:right w:val="nil"/>
            </w:tcBorders>
            <w:shd w:val="clear" w:color="auto" w:fill="auto"/>
            <w:noWrap/>
            <w:vAlign w:val="center"/>
            <w:hideMark/>
          </w:tcPr>
          <w:p w14:paraId="5C49B178" w14:textId="77777777" w:rsidR="00475CCE" w:rsidRDefault="00475CCE">
            <w:pPr>
              <w:rPr>
                <w:color w:val="000000"/>
                <w:sz w:val="20"/>
                <w:szCs w:val="20"/>
              </w:rPr>
            </w:pPr>
            <w:r>
              <w:rPr>
                <w:color w:val="000000"/>
                <w:sz w:val="20"/>
                <w:szCs w:val="20"/>
              </w:rPr>
              <w:t>Week</w:t>
            </w:r>
          </w:p>
        </w:tc>
        <w:tc>
          <w:tcPr>
            <w:tcW w:w="1216" w:type="dxa"/>
            <w:tcBorders>
              <w:top w:val="nil"/>
              <w:left w:val="nil"/>
              <w:bottom w:val="nil"/>
              <w:right w:val="nil"/>
            </w:tcBorders>
            <w:shd w:val="clear" w:color="auto" w:fill="auto"/>
            <w:noWrap/>
            <w:vAlign w:val="center"/>
            <w:hideMark/>
          </w:tcPr>
          <w:p w14:paraId="122A32D8" w14:textId="77777777" w:rsidR="00475CCE" w:rsidRDefault="00475CCE">
            <w:pPr>
              <w:jc w:val="right"/>
              <w:rPr>
                <w:color w:val="000000"/>
                <w:sz w:val="20"/>
                <w:szCs w:val="20"/>
              </w:rPr>
            </w:pPr>
            <w:r>
              <w:rPr>
                <w:color w:val="000000"/>
                <w:sz w:val="20"/>
                <w:szCs w:val="20"/>
              </w:rPr>
              <w:t>Wednesday</w:t>
            </w:r>
          </w:p>
        </w:tc>
        <w:tc>
          <w:tcPr>
            <w:tcW w:w="45" w:type="dxa"/>
            <w:tcBorders>
              <w:top w:val="nil"/>
              <w:left w:val="nil"/>
              <w:bottom w:val="nil"/>
              <w:right w:val="nil"/>
            </w:tcBorders>
            <w:shd w:val="clear" w:color="auto" w:fill="auto"/>
            <w:noWrap/>
            <w:vAlign w:val="center"/>
            <w:hideMark/>
          </w:tcPr>
          <w:p w14:paraId="77ED51AC"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66631F14" w14:textId="77777777" w:rsidR="00475CCE" w:rsidRDefault="00475CCE">
            <w:pPr>
              <w:rPr>
                <w:color w:val="000000"/>
                <w:sz w:val="20"/>
                <w:szCs w:val="20"/>
              </w:rPr>
            </w:pPr>
            <w:r>
              <w:rPr>
                <w:color w:val="000000"/>
                <w:sz w:val="20"/>
                <w:szCs w:val="20"/>
              </w:rPr>
              <w:t>Topics</w:t>
            </w:r>
          </w:p>
        </w:tc>
        <w:tc>
          <w:tcPr>
            <w:tcW w:w="4140" w:type="dxa"/>
            <w:tcBorders>
              <w:top w:val="nil"/>
              <w:left w:val="nil"/>
              <w:bottom w:val="nil"/>
              <w:right w:val="nil"/>
            </w:tcBorders>
            <w:shd w:val="clear" w:color="auto" w:fill="auto"/>
            <w:noWrap/>
            <w:vAlign w:val="center"/>
            <w:hideMark/>
          </w:tcPr>
          <w:p w14:paraId="03AC3C2E" w14:textId="77777777" w:rsidR="00475CCE" w:rsidRDefault="00475CCE">
            <w:pPr>
              <w:rPr>
                <w:color w:val="000000"/>
                <w:sz w:val="20"/>
                <w:szCs w:val="20"/>
              </w:rPr>
            </w:pPr>
            <w:r>
              <w:rPr>
                <w:color w:val="000000"/>
                <w:sz w:val="20"/>
                <w:szCs w:val="20"/>
              </w:rPr>
              <w:t>Comments</w:t>
            </w:r>
          </w:p>
        </w:tc>
      </w:tr>
      <w:tr w:rsidR="00475CCE" w14:paraId="75C9B61D" w14:textId="77777777" w:rsidTr="00475CCE">
        <w:trPr>
          <w:trHeight w:val="320"/>
        </w:trPr>
        <w:tc>
          <w:tcPr>
            <w:tcW w:w="46" w:type="dxa"/>
            <w:tcBorders>
              <w:top w:val="nil"/>
              <w:left w:val="nil"/>
              <w:bottom w:val="nil"/>
              <w:right w:val="nil"/>
            </w:tcBorders>
            <w:shd w:val="clear" w:color="auto" w:fill="auto"/>
            <w:noWrap/>
            <w:vAlign w:val="center"/>
            <w:hideMark/>
          </w:tcPr>
          <w:p w14:paraId="25949647"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5055F6E9" w14:textId="77777777" w:rsidR="00475CCE" w:rsidRDefault="00475CCE">
            <w:pPr>
              <w:jc w:val="right"/>
              <w:rPr>
                <w:color w:val="000000"/>
                <w:sz w:val="20"/>
                <w:szCs w:val="20"/>
              </w:rPr>
            </w:pPr>
            <w:r>
              <w:rPr>
                <w:color w:val="000000"/>
                <w:sz w:val="20"/>
                <w:szCs w:val="20"/>
              </w:rPr>
              <w:t>1</w:t>
            </w:r>
          </w:p>
        </w:tc>
        <w:tc>
          <w:tcPr>
            <w:tcW w:w="1216" w:type="dxa"/>
            <w:tcBorders>
              <w:top w:val="nil"/>
              <w:left w:val="nil"/>
              <w:bottom w:val="nil"/>
              <w:right w:val="nil"/>
            </w:tcBorders>
            <w:shd w:val="clear" w:color="auto" w:fill="auto"/>
            <w:noWrap/>
            <w:vAlign w:val="center"/>
            <w:hideMark/>
          </w:tcPr>
          <w:p w14:paraId="0CEE3B2D" w14:textId="77777777" w:rsidR="00475CCE" w:rsidRDefault="00475CCE">
            <w:pPr>
              <w:jc w:val="right"/>
              <w:rPr>
                <w:color w:val="000000"/>
                <w:sz w:val="20"/>
                <w:szCs w:val="20"/>
              </w:rPr>
            </w:pPr>
            <w:r>
              <w:rPr>
                <w:color w:val="000000"/>
                <w:sz w:val="20"/>
                <w:szCs w:val="20"/>
              </w:rPr>
              <w:t>8/28/24</w:t>
            </w:r>
          </w:p>
        </w:tc>
        <w:tc>
          <w:tcPr>
            <w:tcW w:w="45" w:type="dxa"/>
            <w:tcBorders>
              <w:top w:val="nil"/>
              <w:left w:val="nil"/>
              <w:bottom w:val="nil"/>
              <w:right w:val="nil"/>
            </w:tcBorders>
            <w:shd w:val="clear" w:color="auto" w:fill="auto"/>
            <w:noWrap/>
            <w:vAlign w:val="center"/>
            <w:hideMark/>
          </w:tcPr>
          <w:p w14:paraId="2A60E625"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6269E724" w14:textId="1F4C379E" w:rsidR="00475CCE" w:rsidRDefault="00130B77">
            <w:pPr>
              <w:rPr>
                <w:color w:val="000000"/>
                <w:sz w:val="20"/>
                <w:szCs w:val="20"/>
              </w:rPr>
            </w:pPr>
            <w:r>
              <w:rPr>
                <w:color w:val="000000"/>
                <w:sz w:val="20"/>
                <w:szCs w:val="20"/>
              </w:rPr>
              <w:t>Intros and Bubble Chambers</w:t>
            </w:r>
            <w:r w:rsidR="00475CCE">
              <w:rPr>
                <w:color w:val="000000"/>
                <w:sz w:val="20"/>
                <w:szCs w:val="20"/>
              </w:rPr>
              <w:t xml:space="preserve"> I</w:t>
            </w:r>
          </w:p>
        </w:tc>
        <w:tc>
          <w:tcPr>
            <w:tcW w:w="4140" w:type="dxa"/>
            <w:tcBorders>
              <w:top w:val="nil"/>
              <w:left w:val="nil"/>
              <w:bottom w:val="nil"/>
              <w:right w:val="nil"/>
            </w:tcBorders>
            <w:shd w:val="clear" w:color="auto" w:fill="auto"/>
            <w:noWrap/>
            <w:vAlign w:val="center"/>
            <w:hideMark/>
          </w:tcPr>
          <w:p w14:paraId="13D537C8" w14:textId="77777777" w:rsidR="00475CCE" w:rsidRDefault="00475CCE">
            <w:pPr>
              <w:rPr>
                <w:color w:val="000000"/>
                <w:sz w:val="20"/>
                <w:szCs w:val="20"/>
              </w:rPr>
            </w:pPr>
            <w:r>
              <w:rPr>
                <w:color w:val="000000"/>
                <w:sz w:val="20"/>
                <w:szCs w:val="20"/>
              </w:rPr>
              <w:t>cloud chamber photos activity</w:t>
            </w:r>
          </w:p>
        </w:tc>
      </w:tr>
      <w:tr w:rsidR="00475CCE" w14:paraId="654D79D0" w14:textId="77777777" w:rsidTr="00475CCE">
        <w:trPr>
          <w:trHeight w:val="320"/>
        </w:trPr>
        <w:tc>
          <w:tcPr>
            <w:tcW w:w="46" w:type="dxa"/>
            <w:tcBorders>
              <w:top w:val="nil"/>
              <w:left w:val="nil"/>
              <w:bottom w:val="nil"/>
              <w:right w:val="nil"/>
            </w:tcBorders>
            <w:shd w:val="clear" w:color="auto" w:fill="auto"/>
            <w:noWrap/>
            <w:vAlign w:val="center"/>
            <w:hideMark/>
          </w:tcPr>
          <w:p w14:paraId="565C7B28"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34ED9AB4" w14:textId="77777777" w:rsidR="00475CCE" w:rsidRDefault="00475CCE">
            <w:pPr>
              <w:jc w:val="right"/>
              <w:rPr>
                <w:color w:val="000000"/>
                <w:sz w:val="20"/>
                <w:szCs w:val="20"/>
              </w:rPr>
            </w:pPr>
            <w:r>
              <w:rPr>
                <w:color w:val="000000"/>
                <w:sz w:val="20"/>
                <w:szCs w:val="20"/>
              </w:rPr>
              <w:t>2</w:t>
            </w:r>
          </w:p>
        </w:tc>
        <w:tc>
          <w:tcPr>
            <w:tcW w:w="1216" w:type="dxa"/>
            <w:tcBorders>
              <w:top w:val="nil"/>
              <w:left w:val="nil"/>
              <w:bottom w:val="nil"/>
              <w:right w:val="nil"/>
            </w:tcBorders>
            <w:shd w:val="clear" w:color="auto" w:fill="auto"/>
            <w:noWrap/>
            <w:vAlign w:val="center"/>
            <w:hideMark/>
          </w:tcPr>
          <w:p w14:paraId="1A54B7D2" w14:textId="77777777" w:rsidR="00475CCE" w:rsidRDefault="00475CCE">
            <w:pPr>
              <w:jc w:val="right"/>
              <w:rPr>
                <w:color w:val="000000"/>
                <w:sz w:val="20"/>
                <w:szCs w:val="20"/>
              </w:rPr>
            </w:pPr>
            <w:r>
              <w:rPr>
                <w:color w:val="000000"/>
                <w:sz w:val="20"/>
                <w:szCs w:val="20"/>
              </w:rPr>
              <w:t>9/4/24</w:t>
            </w:r>
          </w:p>
        </w:tc>
        <w:tc>
          <w:tcPr>
            <w:tcW w:w="45" w:type="dxa"/>
            <w:tcBorders>
              <w:top w:val="nil"/>
              <w:left w:val="nil"/>
              <w:bottom w:val="nil"/>
              <w:right w:val="nil"/>
            </w:tcBorders>
            <w:shd w:val="clear" w:color="auto" w:fill="auto"/>
            <w:noWrap/>
            <w:vAlign w:val="center"/>
            <w:hideMark/>
          </w:tcPr>
          <w:p w14:paraId="3F1CB141"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4AC8ECC5" w14:textId="5E4430A1" w:rsidR="00475CCE" w:rsidRDefault="00130B77">
            <w:pPr>
              <w:rPr>
                <w:color w:val="000000"/>
                <w:sz w:val="20"/>
                <w:szCs w:val="20"/>
              </w:rPr>
            </w:pPr>
            <w:r>
              <w:rPr>
                <w:color w:val="000000"/>
                <w:sz w:val="20"/>
                <w:szCs w:val="20"/>
              </w:rPr>
              <w:t>Particle Physics Ch1 &amp; 2</w:t>
            </w:r>
            <w:r w:rsidR="004E3553">
              <w:rPr>
                <w:color w:val="000000"/>
                <w:sz w:val="20"/>
                <w:szCs w:val="20"/>
              </w:rPr>
              <w:t xml:space="preserve"> RL1</w:t>
            </w:r>
          </w:p>
        </w:tc>
        <w:tc>
          <w:tcPr>
            <w:tcW w:w="4140" w:type="dxa"/>
            <w:tcBorders>
              <w:top w:val="nil"/>
              <w:left w:val="nil"/>
              <w:bottom w:val="nil"/>
              <w:right w:val="nil"/>
            </w:tcBorders>
            <w:shd w:val="clear" w:color="auto" w:fill="auto"/>
            <w:noWrap/>
            <w:vAlign w:val="center"/>
            <w:hideMark/>
          </w:tcPr>
          <w:p w14:paraId="19301976" w14:textId="6811DCA9" w:rsidR="00475CCE" w:rsidRDefault="00475CCE">
            <w:pPr>
              <w:rPr>
                <w:color w:val="000000"/>
                <w:sz w:val="20"/>
                <w:szCs w:val="20"/>
              </w:rPr>
            </w:pPr>
            <w:r>
              <w:rPr>
                <w:color w:val="000000"/>
                <w:sz w:val="20"/>
                <w:szCs w:val="20"/>
              </w:rPr>
              <w:t>HW1 -- bubble chamber photo solutions due</w:t>
            </w:r>
          </w:p>
        </w:tc>
      </w:tr>
      <w:tr w:rsidR="00475CCE" w14:paraId="02246A17" w14:textId="77777777" w:rsidTr="00475CCE">
        <w:trPr>
          <w:trHeight w:val="320"/>
        </w:trPr>
        <w:tc>
          <w:tcPr>
            <w:tcW w:w="46" w:type="dxa"/>
            <w:tcBorders>
              <w:top w:val="nil"/>
              <w:left w:val="nil"/>
              <w:bottom w:val="nil"/>
              <w:right w:val="nil"/>
            </w:tcBorders>
            <w:shd w:val="clear" w:color="auto" w:fill="auto"/>
            <w:noWrap/>
            <w:vAlign w:val="center"/>
            <w:hideMark/>
          </w:tcPr>
          <w:p w14:paraId="6847185F"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0A7EDF5D" w14:textId="77777777" w:rsidR="00475CCE" w:rsidRDefault="00475CCE">
            <w:pPr>
              <w:jc w:val="right"/>
              <w:rPr>
                <w:color w:val="000000"/>
                <w:sz w:val="20"/>
                <w:szCs w:val="20"/>
              </w:rPr>
            </w:pPr>
            <w:r>
              <w:rPr>
                <w:color w:val="000000"/>
                <w:sz w:val="20"/>
                <w:szCs w:val="20"/>
              </w:rPr>
              <w:t>3</w:t>
            </w:r>
          </w:p>
        </w:tc>
        <w:tc>
          <w:tcPr>
            <w:tcW w:w="1216" w:type="dxa"/>
            <w:tcBorders>
              <w:top w:val="nil"/>
              <w:left w:val="nil"/>
              <w:bottom w:val="nil"/>
              <w:right w:val="nil"/>
            </w:tcBorders>
            <w:shd w:val="clear" w:color="auto" w:fill="auto"/>
            <w:noWrap/>
            <w:vAlign w:val="center"/>
            <w:hideMark/>
          </w:tcPr>
          <w:p w14:paraId="404BA703" w14:textId="77777777" w:rsidR="00475CCE" w:rsidRDefault="00475CCE">
            <w:pPr>
              <w:jc w:val="right"/>
              <w:rPr>
                <w:color w:val="000000"/>
                <w:sz w:val="20"/>
                <w:szCs w:val="20"/>
              </w:rPr>
            </w:pPr>
            <w:r>
              <w:rPr>
                <w:color w:val="000000"/>
                <w:sz w:val="20"/>
                <w:szCs w:val="20"/>
              </w:rPr>
              <w:t>9/11/24</w:t>
            </w:r>
          </w:p>
        </w:tc>
        <w:tc>
          <w:tcPr>
            <w:tcW w:w="45" w:type="dxa"/>
            <w:tcBorders>
              <w:top w:val="nil"/>
              <w:left w:val="nil"/>
              <w:bottom w:val="nil"/>
              <w:right w:val="nil"/>
            </w:tcBorders>
            <w:shd w:val="clear" w:color="auto" w:fill="auto"/>
            <w:noWrap/>
            <w:vAlign w:val="center"/>
            <w:hideMark/>
          </w:tcPr>
          <w:p w14:paraId="3152E8B8"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54B6B163" w14:textId="2F91BB68" w:rsidR="00475CCE" w:rsidRDefault="00130B77">
            <w:pPr>
              <w:rPr>
                <w:color w:val="000000"/>
                <w:sz w:val="20"/>
                <w:szCs w:val="20"/>
              </w:rPr>
            </w:pPr>
            <w:r>
              <w:rPr>
                <w:color w:val="000000"/>
                <w:sz w:val="20"/>
                <w:szCs w:val="20"/>
              </w:rPr>
              <w:t>Particle Phy</w:t>
            </w:r>
            <w:r>
              <w:rPr>
                <w:color w:val="000000"/>
                <w:sz w:val="20"/>
                <w:szCs w:val="20"/>
              </w:rPr>
              <w:t>sics</w:t>
            </w:r>
            <w:r>
              <w:rPr>
                <w:color w:val="000000"/>
                <w:sz w:val="20"/>
                <w:szCs w:val="20"/>
              </w:rPr>
              <w:t xml:space="preserve"> Ch</w:t>
            </w:r>
            <w:r>
              <w:rPr>
                <w:color w:val="000000"/>
                <w:sz w:val="20"/>
                <w:szCs w:val="20"/>
              </w:rPr>
              <w:t>3</w:t>
            </w:r>
            <w:r>
              <w:rPr>
                <w:color w:val="000000"/>
                <w:sz w:val="20"/>
                <w:szCs w:val="20"/>
              </w:rPr>
              <w:t xml:space="preserve"> &amp;</w:t>
            </w:r>
            <w:r>
              <w:rPr>
                <w:color w:val="000000"/>
                <w:sz w:val="20"/>
                <w:szCs w:val="20"/>
              </w:rPr>
              <w:t xml:space="preserve"> 4</w:t>
            </w:r>
            <w:r w:rsidR="004E3553">
              <w:rPr>
                <w:color w:val="000000"/>
                <w:sz w:val="20"/>
                <w:szCs w:val="20"/>
              </w:rPr>
              <w:t xml:space="preserve"> RL2</w:t>
            </w:r>
          </w:p>
        </w:tc>
        <w:tc>
          <w:tcPr>
            <w:tcW w:w="4140" w:type="dxa"/>
            <w:tcBorders>
              <w:top w:val="nil"/>
              <w:left w:val="nil"/>
              <w:bottom w:val="nil"/>
              <w:right w:val="nil"/>
            </w:tcBorders>
            <w:shd w:val="clear" w:color="auto" w:fill="auto"/>
            <w:noWrap/>
            <w:vAlign w:val="center"/>
            <w:hideMark/>
          </w:tcPr>
          <w:p w14:paraId="7FBFF4EF" w14:textId="51D413D8" w:rsidR="00475CCE" w:rsidRDefault="00475CCE">
            <w:pPr>
              <w:rPr>
                <w:color w:val="000000"/>
                <w:sz w:val="20"/>
                <w:szCs w:val="20"/>
              </w:rPr>
            </w:pPr>
            <w:r>
              <w:rPr>
                <w:color w:val="000000"/>
                <w:sz w:val="20"/>
                <w:szCs w:val="20"/>
              </w:rPr>
              <w:t>RL1 due</w:t>
            </w:r>
          </w:p>
        </w:tc>
      </w:tr>
      <w:tr w:rsidR="00475CCE" w14:paraId="089157B9" w14:textId="77777777" w:rsidTr="00475CCE">
        <w:trPr>
          <w:trHeight w:val="320"/>
        </w:trPr>
        <w:tc>
          <w:tcPr>
            <w:tcW w:w="46" w:type="dxa"/>
            <w:tcBorders>
              <w:top w:val="nil"/>
              <w:left w:val="nil"/>
              <w:bottom w:val="nil"/>
              <w:right w:val="nil"/>
            </w:tcBorders>
            <w:shd w:val="clear" w:color="auto" w:fill="auto"/>
            <w:noWrap/>
            <w:vAlign w:val="center"/>
            <w:hideMark/>
          </w:tcPr>
          <w:p w14:paraId="4A06B22C"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7DEE1634" w14:textId="77777777" w:rsidR="00475CCE" w:rsidRDefault="00475CCE">
            <w:pPr>
              <w:jc w:val="right"/>
              <w:rPr>
                <w:color w:val="000000"/>
                <w:sz w:val="20"/>
                <w:szCs w:val="20"/>
              </w:rPr>
            </w:pPr>
            <w:r>
              <w:rPr>
                <w:color w:val="000000"/>
                <w:sz w:val="20"/>
                <w:szCs w:val="20"/>
              </w:rPr>
              <w:t>4</w:t>
            </w:r>
          </w:p>
        </w:tc>
        <w:tc>
          <w:tcPr>
            <w:tcW w:w="1216" w:type="dxa"/>
            <w:tcBorders>
              <w:top w:val="nil"/>
              <w:left w:val="nil"/>
              <w:bottom w:val="nil"/>
              <w:right w:val="nil"/>
            </w:tcBorders>
            <w:shd w:val="clear" w:color="auto" w:fill="auto"/>
            <w:noWrap/>
            <w:vAlign w:val="center"/>
            <w:hideMark/>
          </w:tcPr>
          <w:p w14:paraId="31D6C007" w14:textId="77777777" w:rsidR="00475CCE" w:rsidRDefault="00475CCE">
            <w:pPr>
              <w:jc w:val="right"/>
              <w:rPr>
                <w:color w:val="000000"/>
                <w:sz w:val="20"/>
                <w:szCs w:val="20"/>
              </w:rPr>
            </w:pPr>
            <w:r>
              <w:rPr>
                <w:color w:val="000000"/>
                <w:sz w:val="20"/>
                <w:szCs w:val="20"/>
              </w:rPr>
              <w:t>9/18/24</w:t>
            </w:r>
          </w:p>
        </w:tc>
        <w:tc>
          <w:tcPr>
            <w:tcW w:w="45" w:type="dxa"/>
            <w:tcBorders>
              <w:top w:val="nil"/>
              <w:left w:val="nil"/>
              <w:bottom w:val="nil"/>
              <w:right w:val="nil"/>
            </w:tcBorders>
            <w:shd w:val="clear" w:color="auto" w:fill="auto"/>
            <w:noWrap/>
            <w:vAlign w:val="center"/>
            <w:hideMark/>
          </w:tcPr>
          <w:p w14:paraId="16919F0B"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6B8F1BF2" w14:textId="344759AF" w:rsidR="00475CCE" w:rsidRDefault="00130B77">
            <w:pPr>
              <w:rPr>
                <w:color w:val="000000"/>
                <w:sz w:val="20"/>
                <w:szCs w:val="20"/>
              </w:rPr>
            </w:pPr>
            <w:r>
              <w:rPr>
                <w:color w:val="000000"/>
                <w:sz w:val="20"/>
                <w:szCs w:val="20"/>
              </w:rPr>
              <w:t>Particle</w:t>
            </w:r>
            <w:r>
              <w:rPr>
                <w:color w:val="000000"/>
                <w:sz w:val="20"/>
                <w:szCs w:val="20"/>
              </w:rPr>
              <w:t xml:space="preserve"> Physics Ch</w:t>
            </w:r>
            <w:r>
              <w:rPr>
                <w:color w:val="000000"/>
                <w:sz w:val="20"/>
                <w:szCs w:val="20"/>
              </w:rPr>
              <w:t>5</w:t>
            </w:r>
            <w:r>
              <w:rPr>
                <w:color w:val="000000"/>
                <w:sz w:val="20"/>
                <w:szCs w:val="20"/>
              </w:rPr>
              <w:t xml:space="preserve"> &amp; </w:t>
            </w:r>
            <w:r>
              <w:rPr>
                <w:color w:val="000000"/>
                <w:sz w:val="20"/>
                <w:szCs w:val="20"/>
              </w:rPr>
              <w:t>6</w:t>
            </w:r>
            <w:r w:rsidR="004E3553">
              <w:rPr>
                <w:color w:val="000000"/>
                <w:sz w:val="20"/>
                <w:szCs w:val="20"/>
              </w:rPr>
              <w:t xml:space="preserve"> RL3</w:t>
            </w:r>
          </w:p>
        </w:tc>
        <w:tc>
          <w:tcPr>
            <w:tcW w:w="4140" w:type="dxa"/>
            <w:tcBorders>
              <w:top w:val="nil"/>
              <w:left w:val="nil"/>
              <w:bottom w:val="nil"/>
              <w:right w:val="nil"/>
            </w:tcBorders>
            <w:shd w:val="clear" w:color="auto" w:fill="auto"/>
            <w:noWrap/>
            <w:vAlign w:val="center"/>
            <w:hideMark/>
          </w:tcPr>
          <w:p w14:paraId="6C300088" w14:textId="52FE7087" w:rsidR="00475CCE" w:rsidRDefault="00475CCE">
            <w:pPr>
              <w:rPr>
                <w:color w:val="000000"/>
                <w:sz w:val="20"/>
                <w:szCs w:val="20"/>
              </w:rPr>
            </w:pPr>
            <w:r>
              <w:rPr>
                <w:color w:val="000000"/>
                <w:sz w:val="20"/>
                <w:szCs w:val="20"/>
              </w:rPr>
              <w:t>RL2 &amp; HW</w:t>
            </w:r>
            <w:r w:rsidR="004E0BA8">
              <w:rPr>
                <w:color w:val="000000"/>
                <w:sz w:val="20"/>
                <w:szCs w:val="20"/>
              </w:rPr>
              <w:t xml:space="preserve">2 </w:t>
            </w:r>
            <w:r>
              <w:rPr>
                <w:color w:val="000000"/>
                <w:sz w:val="20"/>
                <w:szCs w:val="20"/>
              </w:rPr>
              <w:t>due</w:t>
            </w:r>
          </w:p>
        </w:tc>
      </w:tr>
      <w:tr w:rsidR="00475CCE" w14:paraId="7BFBE981" w14:textId="77777777" w:rsidTr="00475CCE">
        <w:trPr>
          <w:trHeight w:val="320"/>
        </w:trPr>
        <w:tc>
          <w:tcPr>
            <w:tcW w:w="46" w:type="dxa"/>
            <w:tcBorders>
              <w:top w:val="nil"/>
              <w:left w:val="nil"/>
              <w:bottom w:val="nil"/>
              <w:right w:val="nil"/>
            </w:tcBorders>
            <w:shd w:val="clear" w:color="auto" w:fill="auto"/>
            <w:noWrap/>
            <w:vAlign w:val="center"/>
            <w:hideMark/>
          </w:tcPr>
          <w:p w14:paraId="4ADF007D"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6822A2A9" w14:textId="77777777" w:rsidR="00475CCE" w:rsidRDefault="00475CCE">
            <w:pPr>
              <w:jc w:val="right"/>
              <w:rPr>
                <w:color w:val="000000"/>
                <w:sz w:val="20"/>
                <w:szCs w:val="20"/>
              </w:rPr>
            </w:pPr>
            <w:r>
              <w:rPr>
                <w:color w:val="000000"/>
                <w:sz w:val="20"/>
                <w:szCs w:val="20"/>
              </w:rPr>
              <w:t>5</w:t>
            </w:r>
          </w:p>
        </w:tc>
        <w:tc>
          <w:tcPr>
            <w:tcW w:w="1216" w:type="dxa"/>
            <w:tcBorders>
              <w:top w:val="nil"/>
              <w:left w:val="nil"/>
              <w:bottom w:val="nil"/>
              <w:right w:val="nil"/>
            </w:tcBorders>
            <w:shd w:val="clear" w:color="auto" w:fill="auto"/>
            <w:noWrap/>
            <w:vAlign w:val="center"/>
            <w:hideMark/>
          </w:tcPr>
          <w:p w14:paraId="13C712C7" w14:textId="77777777" w:rsidR="00475CCE" w:rsidRDefault="00475CCE">
            <w:pPr>
              <w:jc w:val="right"/>
              <w:rPr>
                <w:color w:val="000000"/>
                <w:sz w:val="20"/>
                <w:szCs w:val="20"/>
              </w:rPr>
            </w:pPr>
            <w:r>
              <w:rPr>
                <w:color w:val="000000"/>
                <w:sz w:val="20"/>
                <w:szCs w:val="20"/>
              </w:rPr>
              <w:t>9/25/24</w:t>
            </w:r>
          </w:p>
        </w:tc>
        <w:tc>
          <w:tcPr>
            <w:tcW w:w="45" w:type="dxa"/>
            <w:tcBorders>
              <w:top w:val="nil"/>
              <w:left w:val="nil"/>
              <w:bottom w:val="nil"/>
              <w:right w:val="nil"/>
            </w:tcBorders>
            <w:shd w:val="clear" w:color="auto" w:fill="auto"/>
            <w:noWrap/>
            <w:vAlign w:val="center"/>
            <w:hideMark/>
          </w:tcPr>
          <w:p w14:paraId="5728068D"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35903A25" w14:textId="47913C87" w:rsidR="00475CCE" w:rsidRDefault="00130B77">
            <w:pPr>
              <w:rPr>
                <w:color w:val="000000"/>
                <w:sz w:val="20"/>
                <w:szCs w:val="20"/>
              </w:rPr>
            </w:pPr>
            <w:r>
              <w:rPr>
                <w:color w:val="000000"/>
                <w:sz w:val="20"/>
                <w:szCs w:val="20"/>
              </w:rPr>
              <w:t>Particle Physics Ch</w:t>
            </w:r>
            <w:r>
              <w:rPr>
                <w:color w:val="000000"/>
                <w:sz w:val="20"/>
                <w:szCs w:val="20"/>
              </w:rPr>
              <w:t>7</w:t>
            </w:r>
            <w:r>
              <w:rPr>
                <w:color w:val="000000"/>
                <w:sz w:val="20"/>
                <w:szCs w:val="20"/>
              </w:rPr>
              <w:t xml:space="preserve"> &amp; </w:t>
            </w:r>
            <w:r>
              <w:rPr>
                <w:color w:val="000000"/>
                <w:sz w:val="20"/>
                <w:szCs w:val="20"/>
              </w:rPr>
              <w:t>8</w:t>
            </w:r>
            <w:r w:rsidR="004E3553">
              <w:rPr>
                <w:color w:val="000000"/>
                <w:sz w:val="20"/>
                <w:szCs w:val="20"/>
              </w:rPr>
              <w:t xml:space="preserve"> RL4</w:t>
            </w:r>
          </w:p>
        </w:tc>
        <w:tc>
          <w:tcPr>
            <w:tcW w:w="4140" w:type="dxa"/>
            <w:tcBorders>
              <w:top w:val="nil"/>
              <w:left w:val="nil"/>
              <w:bottom w:val="nil"/>
              <w:right w:val="nil"/>
            </w:tcBorders>
            <w:shd w:val="clear" w:color="auto" w:fill="auto"/>
            <w:noWrap/>
            <w:vAlign w:val="center"/>
            <w:hideMark/>
          </w:tcPr>
          <w:p w14:paraId="79137EFF" w14:textId="77777777" w:rsidR="00475CCE" w:rsidRDefault="00475CCE">
            <w:pPr>
              <w:rPr>
                <w:color w:val="000000"/>
                <w:sz w:val="20"/>
                <w:szCs w:val="20"/>
              </w:rPr>
            </w:pPr>
            <w:r>
              <w:rPr>
                <w:color w:val="000000"/>
                <w:sz w:val="20"/>
                <w:szCs w:val="20"/>
              </w:rPr>
              <w:t>RL3 due</w:t>
            </w:r>
          </w:p>
        </w:tc>
      </w:tr>
      <w:tr w:rsidR="00475CCE" w14:paraId="40D100F1" w14:textId="77777777" w:rsidTr="00475CCE">
        <w:trPr>
          <w:trHeight w:val="320"/>
        </w:trPr>
        <w:tc>
          <w:tcPr>
            <w:tcW w:w="46" w:type="dxa"/>
            <w:tcBorders>
              <w:top w:val="nil"/>
              <w:left w:val="nil"/>
              <w:bottom w:val="nil"/>
              <w:right w:val="nil"/>
            </w:tcBorders>
            <w:shd w:val="clear" w:color="auto" w:fill="auto"/>
            <w:noWrap/>
            <w:vAlign w:val="center"/>
            <w:hideMark/>
          </w:tcPr>
          <w:p w14:paraId="0A39F739"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6CCDF4D6" w14:textId="77777777" w:rsidR="00475CCE" w:rsidRDefault="00475CCE">
            <w:pPr>
              <w:jc w:val="right"/>
              <w:rPr>
                <w:color w:val="000000"/>
                <w:sz w:val="20"/>
                <w:szCs w:val="20"/>
              </w:rPr>
            </w:pPr>
            <w:r>
              <w:rPr>
                <w:color w:val="000000"/>
                <w:sz w:val="20"/>
                <w:szCs w:val="20"/>
              </w:rPr>
              <w:t>6</w:t>
            </w:r>
          </w:p>
        </w:tc>
        <w:tc>
          <w:tcPr>
            <w:tcW w:w="1216" w:type="dxa"/>
            <w:tcBorders>
              <w:top w:val="nil"/>
              <w:left w:val="nil"/>
              <w:bottom w:val="nil"/>
              <w:right w:val="nil"/>
            </w:tcBorders>
            <w:shd w:val="clear" w:color="auto" w:fill="auto"/>
            <w:noWrap/>
            <w:vAlign w:val="center"/>
            <w:hideMark/>
          </w:tcPr>
          <w:p w14:paraId="3436993F" w14:textId="77777777" w:rsidR="00475CCE" w:rsidRDefault="00475CCE">
            <w:pPr>
              <w:jc w:val="right"/>
              <w:rPr>
                <w:color w:val="000000"/>
                <w:sz w:val="20"/>
                <w:szCs w:val="20"/>
              </w:rPr>
            </w:pPr>
            <w:r>
              <w:rPr>
                <w:color w:val="000000"/>
                <w:sz w:val="20"/>
                <w:szCs w:val="20"/>
              </w:rPr>
              <w:t>10/2/24</w:t>
            </w:r>
          </w:p>
        </w:tc>
        <w:tc>
          <w:tcPr>
            <w:tcW w:w="45" w:type="dxa"/>
            <w:tcBorders>
              <w:top w:val="nil"/>
              <w:left w:val="nil"/>
              <w:bottom w:val="nil"/>
              <w:right w:val="nil"/>
            </w:tcBorders>
            <w:shd w:val="clear" w:color="auto" w:fill="auto"/>
            <w:noWrap/>
            <w:vAlign w:val="center"/>
            <w:hideMark/>
          </w:tcPr>
          <w:p w14:paraId="2DA1E81F"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3752A5C2" w14:textId="7B81B1A2" w:rsidR="00475CCE" w:rsidRDefault="00130B77">
            <w:pPr>
              <w:rPr>
                <w:color w:val="000000"/>
                <w:sz w:val="20"/>
                <w:szCs w:val="20"/>
              </w:rPr>
            </w:pPr>
            <w:r>
              <w:rPr>
                <w:color w:val="000000"/>
                <w:sz w:val="20"/>
                <w:szCs w:val="20"/>
              </w:rPr>
              <w:t>Particle Physics Ch</w:t>
            </w:r>
            <w:r>
              <w:rPr>
                <w:color w:val="000000"/>
                <w:sz w:val="20"/>
                <w:szCs w:val="20"/>
              </w:rPr>
              <w:t>9</w:t>
            </w:r>
            <w:r>
              <w:rPr>
                <w:color w:val="000000"/>
                <w:sz w:val="20"/>
                <w:szCs w:val="20"/>
              </w:rPr>
              <w:t xml:space="preserve"> &amp; </w:t>
            </w:r>
            <w:r>
              <w:rPr>
                <w:color w:val="000000"/>
                <w:sz w:val="20"/>
                <w:szCs w:val="20"/>
              </w:rPr>
              <w:t>10</w:t>
            </w:r>
            <w:r w:rsidR="004E3553">
              <w:rPr>
                <w:color w:val="000000"/>
                <w:sz w:val="20"/>
                <w:szCs w:val="20"/>
              </w:rPr>
              <w:t xml:space="preserve"> RL5</w:t>
            </w:r>
          </w:p>
        </w:tc>
        <w:tc>
          <w:tcPr>
            <w:tcW w:w="4140" w:type="dxa"/>
            <w:tcBorders>
              <w:top w:val="nil"/>
              <w:left w:val="nil"/>
              <w:bottom w:val="nil"/>
              <w:right w:val="nil"/>
            </w:tcBorders>
            <w:shd w:val="clear" w:color="auto" w:fill="auto"/>
            <w:noWrap/>
            <w:vAlign w:val="center"/>
            <w:hideMark/>
          </w:tcPr>
          <w:p w14:paraId="78ADDBAA" w14:textId="6B760929" w:rsidR="00475CCE" w:rsidRDefault="00550001">
            <w:pPr>
              <w:rPr>
                <w:color w:val="000000"/>
                <w:sz w:val="20"/>
                <w:szCs w:val="20"/>
              </w:rPr>
            </w:pPr>
            <w:r>
              <w:rPr>
                <w:color w:val="000000"/>
                <w:sz w:val="20"/>
                <w:szCs w:val="20"/>
              </w:rPr>
              <w:t xml:space="preserve">RL4 &amp; </w:t>
            </w:r>
            <w:r w:rsidR="00475CCE">
              <w:rPr>
                <w:color w:val="000000"/>
                <w:sz w:val="20"/>
                <w:szCs w:val="20"/>
              </w:rPr>
              <w:t>HW</w:t>
            </w:r>
            <w:r>
              <w:rPr>
                <w:color w:val="000000"/>
                <w:sz w:val="20"/>
                <w:szCs w:val="20"/>
              </w:rPr>
              <w:t>3</w:t>
            </w:r>
            <w:r w:rsidR="00475CCE">
              <w:rPr>
                <w:color w:val="000000"/>
                <w:sz w:val="20"/>
                <w:szCs w:val="20"/>
              </w:rPr>
              <w:t xml:space="preserve"> due</w:t>
            </w:r>
          </w:p>
        </w:tc>
      </w:tr>
      <w:tr w:rsidR="00475CCE" w14:paraId="1FDF46E9" w14:textId="77777777" w:rsidTr="00475CCE">
        <w:trPr>
          <w:trHeight w:val="320"/>
        </w:trPr>
        <w:tc>
          <w:tcPr>
            <w:tcW w:w="46" w:type="dxa"/>
            <w:tcBorders>
              <w:top w:val="nil"/>
              <w:left w:val="nil"/>
              <w:bottom w:val="nil"/>
              <w:right w:val="nil"/>
            </w:tcBorders>
            <w:shd w:val="clear" w:color="auto" w:fill="auto"/>
            <w:noWrap/>
            <w:vAlign w:val="center"/>
            <w:hideMark/>
          </w:tcPr>
          <w:p w14:paraId="2D1E04E1"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73ADF1B8" w14:textId="77777777" w:rsidR="00475CCE" w:rsidRDefault="00475CCE">
            <w:pPr>
              <w:jc w:val="right"/>
              <w:rPr>
                <w:color w:val="000000"/>
                <w:sz w:val="20"/>
                <w:szCs w:val="20"/>
              </w:rPr>
            </w:pPr>
            <w:r>
              <w:rPr>
                <w:color w:val="000000"/>
                <w:sz w:val="20"/>
                <w:szCs w:val="20"/>
              </w:rPr>
              <w:t>7</w:t>
            </w:r>
          </w:p>
        </w:tc>
        <w:tc>
          <w:tcPr>
            <w:tcW w:w="1216" w:type="dxa"/>
            <w:tcBorders>
              <w:top w:val="nil"/>
              <w:left w:val="nil"/>
              <w:bottom w:val="nil"/>
              <w:right w:val="nil"/>
            </w:tcBorders>
            <w:shd w:val="clear" w:color="auto" w:fill="auto"/>
            <w:noWrap/>
            <w:vAlign w:val="center"/>
            <w:hideMark/>
          </w:tcPr>
          <w:p w14:paraId="731F12B5" w14:textId="77777777" w:rsidR="00475CCE" w:rsidRDefault="00475CCE">
            <w:pPr>
              <w:jc w:val="right"/>
              <w:rPr>
                <w:color w:val="000000"/>
                <w:sz w:val="20"/>
                <w:szCs w:val="20"/>
              </w:rPr>
            </w:pPr>
            <w:r>
              <w:rPr>
                <w:color w:val="000000"/>
                <w:sz w:val="20"/>
                <w:szCs w:val="20"/>
              </w:rPr>
              <w:t>10/9/24</w:t>
            </w:r>
          </w:p>
        </w:tc>
        <w:tc>
          <w:tcPr>
            <w:tcW w:w="45" w:type="dxa"/>
            <w:tcBorders>
              <w:top w:val="nil"/>
              <w:left w:val="nil"/>
              <w:bottom w:val="nil"/>
              <w:right w:val="nil"/>
            </w:tcBorders>
            <w:shd w:val="clear" w:color="auto" w:fill="auto"/>
            <w:noWrap/>
            <w:vAlign w:val="center"/>
            <w:hideMark/>
          </w:tcPr>
          <w:p w14:paraId="0A1D9521"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2BEED1B4" w14:textId="1BD32F39" w:rsidR="00475CCE" w:rsidRDefault="00130B77">
            <w:pPr>
              <w:rPr>
                <w:color w:val="000000"/>
                <w:sz w:val="20"/>
                <w:szCs w:val="20"/>
              </w:rPr>
            </w:pPr>
            <w:r>
              <w:rPr>
                <w:color w:val="000000"/>
                <w:sz w:val="20"/>
                <w:szCs w:val="20"/>
              </w:rPr>
              <w:t>Nuclear</w:t>
            </w:r>
            <w:r>
              <w:rPr>
                <w:color w:val="000000"/>
                <w:sz w:val="20"/>
                <w:szCs w:val="20"/>
              </w:rPr>
              <w:t xml:space="preserve"> Physics Ch</w:t>
            </w:r>
            <w:r>
              <w:rPr>
                <w:color w:val="000000"/>
                <w:sz w:val="20"/>
                <w:szCs w:val="20"/>
              </w:rPr>
              <w:t>1 &amp; 2</w:t>
            </w:r>
            <w:r w:rsidR="004E3553">
              <w:rPr>
                <w:color w:val="000000"/>
                <w:sz w:val="20"/>
                <w:szCs w:val="20"/>
              </w:rPr>
              <w:t xml:space="preserve"> RL6</w:t>
            </w:r>
          </w:p>
        </w:tc>
        <w:tc>
          <w:tcPr>
            <w:tcW w:w="4140" w:type="dxa"/>
            <w:tcBorders>
              <w:top w:val="nil"/>
              <w:left w:val="nil"/>
              <w:bottom w:val="nil"/>
              <w:right w:val="nil"/>
            </w:tcBorders>
            <w:shd w:val="clear" w:color="auto" w:fill="auto"/>
            <w:noWrap/>
            <w:vAlign w:val="center"/>
            <w:hideMark/>
          </w:tcPr>
          <w:p w14:paraId="03EFC182" w14:textId="1E04319D" w:rsidR="00475CCE" w:rsidRDefault="00475CCE">
            <w:pPr>
              <w:rPr>
                <w:color w:val="000000"/>
                <w:sz w:val="20"/>
                <w:szCs w:val="20"/>
              </w:rPr>
            </w:pPr>
            <w:r>
              <w:rPr>
                <w:color w:val="000000"/>
                <w:sz w:val="20"/>
                <w:szCs w:val="20"/>
              </w:rPr>
              <w:t>RL</w:t>
            </w:r>
            <w:r w:rsidR="00550001">
              <w:rPr>
                <w:color w:val="000000"/>
                <w:sz w:val="20"/>
                <w:szCs w:val="20"/>
              </w:rPr>
              <w:t xml:space="preserve">5 </w:t>
            </w:r>
            <w:r>
              <w:rPr>
                <w:color w:val="000000"/>
                <w:sz w:val="20"/>
                <w:szCs w:val="20"/>
              </w:rPr>
              <w:t>due</w:t>
            </w:r>
          </w:p>
        </w:tc>
      </w:tr>
      <w:tr w:rsidR="00475CCE" w14:paraId="37F91DFC" w14:textId="77777777" w:rsidTr="00475CCE">
        <w:trPr>
          <w:trHeight w:val="320"/>
        </w:trPr>
        <w:tc>
          <w:tcPr>
            <w:tcW w:w="46" w:type="dxa"/>
            <w:tcBorders>
              <w:top w:val="nil"/>
              <w:left w:val="nil"/>
              <w:bottom w:val="nil"/>
              <w:right w:val="nil"/>
            </w:tcBorders>
            <w:shd w:val="clear" w:color="auto" w:fill="auto"/>
            <w:noWrap/>
            <w:vAlign w:val="center"/>
            <w:hideMark/>
          </w:tcPr>
          <w:p w14:paraId="53B01257"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24BC6834" w14:textId="77777777" w:rsidR="00475CCE" w:rsidRDefault="00475CCE">
            <w:pPr>
              <w:jc w:val="right"/>
              <w:rPr>
                <w:color w:val="000000"/>
                <w:sz w:val="20"/>
                <w:szCs w:val="20"/>
              </w:rPr>
            </w:pPr>
            <w:r>
              <w:rPr>
                <w:color w:val="000000"/>
                <w:sz w:val="20"/>
                <w:szCs w:val="20"/>
              </w:rPr>
              <w:t>8</w:t>
            </w:r>
          </w:p>
        </w:tc>
        <w:tc>
          <w:tcPr>
            <w:tcW w:w="1216" w:type="dxa"/>
            <w:tcBorders>
              <w:top w:val="nil"/>
              <w:left w:val="nil"/>
              <w:bottom w:val="nil"/>
              <w:right w:val="nil"/>
            </w:tcBorders>
            <w:shd w:val="clear" w:color="auto" w:fill="auto"/>
            <w:noWrap/>
            <w:vAlign w:val="center"/>
            <w:hideMark/>
          </w:tcPr>
          <w:p w14:paraId="6AF64923" w14:textId="77777777" w:rsidR="00475CCE" w:rsidRDefault="00475CCE">
            <w:pPr>
              <w:jc w:val="right"/>
              <w:rPr>
                <w:color w:val="000000"/>
                <w:sz w:val="20"/>
                <w:szCs w:val="20"/>
              </w:rPr>
            </w:pPr>
            <w:r>
              <w:rPr>
                <w:color w:val="000000"/>
                <w:sz w:val="20"/>
                <w:szCs w:val="20"/>
              </w:rPr>
              <w:t>10/16/24</w:t>
            </w:r>
          </w:p>
        </w:tc>
        <w:tc>
          <w:tcPr>
            <w:tcW w:w="45" w:type="dxa"/>
            <w:tcBorders>
              <w:top w:val="nil"/>
              <w:left w:val="nil"/>
              <w:bottom w:val="nil"/>
              <w:right w:val="nil"/>
            </w:tcBorders>
            <w:shd w:val="clear" w:color="auto" w:fill="auto"/>
            <w:noWrap/>
            <w:vAlign w:val="center"/>
            <w:hideMark/>
          </w:tcPr>
          <w:p w14:paraId="0560B10A"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697480B5" w14:textId="73C182F2" w:rsidR="00475CCE" w:rsidRDefault="00475CCE">
            <w:pPr>
              <w:rPr>
                <w:color w:val="000000"/>
                <w:sz w:val="20"/>
                <w:szCs w:val="20"/>
              </w:rPr>
            </w:pPr>
            <w:r>
              <w:rPr>
                <w:color w:val="000000"/>
                <w:sz w:val="20"/>
                <w:szCs w:val="20"/>
              </w:rPr>
              <w:t xml:space="preserve">MTX1 </w:t>
            </w:r>
            <w:r w:rsidR="00130B77">
              <w:rPr>
                <w:color w:val="000000"/>
                <w:sz w:val="20"/>
                <w:szCs w:val="20"/>
              </w:rPr>
              <w:t>Part</w:t>
            </w:r>
            <w:r w:rsidR="00510116">
              <w:rPr>
                <w:color w:val="000000"/>
                <w:sz w:val="20"/>
                <w:szCs w:val="20"/>
              </w:rPr>
              <w:t>icle</w:t>
            </w:r>
            <w:r w:rsidR="00130B77">
              <w:rPr>
                <w:color w:val="000000"/>
                <w:sz w:val="20"/>
                <w:szCs w:val="20"/>
              </w:rPr>
              <w:t xml:space="preserve"> </w:t>
            </w:r>
            <w:proofErr w:type="spellStart"/>
            <w:r w:rsidR="00130B77">
              <w:rPr>
                <w:color w:val="000000"/>
                <w:sz w:val="20"/>
                <w:szCs w:val="20"/>
              </w:rPr>
              <w:t>Phy</w:t>
            </w:r>
            <w:proofErr w:type="spellEnd"/>
            <w:r>
              <w:rPr>
                <w:color w:val="000000"/>
                <w:sz w:val="20"/>
                <w:szCs w:val="20"/>
              </w:rPr>
              <w:t xml:space="preserve"> (take home)</w:t>
            </w:r>
          </w:p>
        </w:tc>
        <w:tc>
          <w:tcPr>
            <w:tcW w:w="4140" w:type="dxa"/>
            <w:tcBorders>
              <w:top w:val="nil"/>
              <w:left w:val="nil"/>
              <w:bottom w:val="nil"/>
              <w:right w:val="nil"/>
            </w:tcBorders>
            <w:shd w:val="clear" w:color="auto" w:fill="auto"/>
            <w:noWrap/>
            <w:vAlign w:val="center"/>
            <w:hideMark/>
          </w:tcPr>
          <w:p w14:paraId="357A82CF" w14:textId="082CDA4D" w:rsidR="00475CCE" w:rsidRDefault="00550001">
            <w:pPr>
              <w:rPr>
                <w:color w:val="000000"/>
                <w:sz w:val="20"/>
                <w:szCs w:val="20"/>
              </w:rPr>
            </w:pPr>
            <w:r>
              <w:rPr>
                <w:color w:val="000000"/>
                <w:sz w:val="20"/>
                <w:szCs w:val="20"/>
              </w:rPr>
              <w:t xml:space="preserve">RL6 due &amp; </w:t>
            </w:r>
            <w:r w:rsidR="00475CCE">
              <w:rPr>
                <w:color w:val="000000"/>
                <w:sz w:val="20"/>
                <w:szCs w:val="20"/>
              </w:rPr>
              <w:t>Final Project Proposals due</w:t>
            </w:r>
          </w:p>
        </w:tc>
      </w:tr>
      <w:tr w:rsidR="00475CCE" w14:paraId="4157779D" w14:textId="77777777" w:rsidTr="00475CCE">
        <w:trPr>
          <w:trHeight w:val="320"/>
        </w:trPr>
        <w:tc>
          <w:tcPr>
            <w:tcW w:w="46" w:type="dxa"/>
            <w:tcBorders>
              <w:top w:val="nil"/>
              <w:left w:val="nil"/>
              <w:bottom w:val="nil"/>
              <w:right w:val="nil"/>
            </w:tcBorders>
            <w:shd w:val="clear" w:color="auto" w:fill="auto"/>
            <w:noWrap/>
            <w:vAlign w:val="center"/>
            <w:hideMark/>
          </w:tcPr>
          <w:p w14:paraId="6B001DC4"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7E82E481" w14:textId="77777777" w:rsidR="00475CCE" w:rsidRDefault="00475CCE">
            <w:pPr>
              <w:jc w:val="right"/>
              <w:rPr>
                <w:color w:val="000000"/>
                <w:sz w:val="20"/>
                <w:szCs w:val="20"/>
              </w:rPr>
            </w:pPr>
            <w:r>
              <w:rPr>
                <w:color w:val="000000"/>
                <w:sz w:val="20"/>
                <w:szCs w:val="20"/>
              </w:rPr>
              <w:t>9</w:t>
            </w:r>
          </w:p>
        </w:tc>
        <w:tc>
          <w:tcPr>
            <w:tcW w:w="1216" w:type="dxa"/>
            <w:tcBorders>
              <w:top w:val="nil"/>
              <w:left w:val="nil"/>
              <w:bottom w:val="nil"/>
              <w:right w:val="nil"/>
            </w:tcBorders>
            <w:shd w:val="clear" w:color="auto" w:fill="auto"/>
            <w:noWrap/>
            <w:vAlign w:val="center"/>
            <w:hideMark/>
          </w:tcPr>
          <w:p w14:paraId="7E853640" w14:textId="77777777" w:rsidR="00475CCE" w:rsidRDefault="00475CCE">
            <w:pPr>
              <w:jc w:val="right"/>
              <w:rPr>
                <w:color w:val="000000"/>
                <w:sz w:val="20"/>
                <w:szCs w:val="20"/>
              </w:rPr>
            </w:pPr>
            <w:r>
              <w:rPr>
                <w:color w:val="000000"/>
                <w:sz w:val="20"/>
                <w:szCs w:val="20"/>
              </w:rPr>
              <w:t>10/23/24</w:t>
            </w:r>
          </w:p>
        </w:tc>
        <w:tc>
          <w:tcPr>
            <w:tcW w:w="45" w:type="dxa"/>
            <w:tcBorders>
              <w:top w:val="nil"/>
              <w:left w:val="nil"/>
              <w:bottom w:val="nil"/>
              <w:right w:val="nil"/>
            </w:tcBorders>
            <w:shd w:val="clear" w:color="auto" w:fill="auto"/>
            <w:noWrap/>
            <w:vAlign w:val="center"/>
            <w:hideMark/>
          </w:tcPr>
          <w:p w14:paraId="577F2C29"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44CE04ED" w14:textId="38BA44B5" w:rsidR="00475CCE" w:rsidRDefault="00130B77">
            <w:pPr>
              <w:rPr>
                <w:color w:val="000000"/>
                <w:sz w:val="20"/>
                <w:szCs w:val="20"/>
              </w:rPr>
            </w:pPr>
            <w:r>
              <w:rPr>
                <w:color w:val="000000"/>
                <w:sz w:val="20"/>
                <w:szCs w:val="20"/>
              </w:rPr>
              <w:t>Nuclear Physics Ch</w:t>
            </w:r>
            <w:r>
              <w:rPr>
                <w:color w:val="000000"/>
                <w:sz w:val="20"/>
                <w:szCs w:val="20"/>
              </w:rPr>
              <w:t>3</w:t>
            </w:r>
            <w:r>
              <w:rPr>
                <w:color w:val="000000"/>
                <w:sz w:val="20"/>
                <w:szCs w:val="20"/>
              </w:rPr>
              <w:t xml:space="preserve"> &amp;</w:t>
            </w:r>
            <w:r>
              <w:rPr>
                <w:color w:val="000000"/>
                <w:sz w:val="20"/>
                <w:szCs w:val="20"/>
              </w:rPr>
              <w:t xml:space="preserve"> 4</w:t>
            </w:r>
            <w:r w:rsidR="004E3553">
              <w:rPr>
                <w:color w:val="000000"/>
                <w:sz w:val="20"/>
                <w:szCs w:val="20"/>
              </w:rPr>
              <w:t xml:space="preserve"> RL7</w:t>
            </w:r>
          </w:p>
        </w:tc>
        <w:tc>
          <w:tcPr>
            <w:tcW w:w="4140" w:type="dxa"/>
            <w:tcBorders>
              <w:top w:val="nil"/>
              <w:left w:val="nil"/>
              <w:bottom w:val="nil"/>
              <w:right w:val="nil"/>
            </w:tcBorders>
            <w:shd w:val="clear" w:color="auto" w:fill="auto"/>
            <w:noWrap/>
            <w:vAlign w:val="center"/>
            <w:hideMark/>
          </w:tcPr>
          <w:p w14:paraId="2E9FBE62" w14:textId="11D7163A" w:rsidR="00475CCE" w:rsidRDefault="00475CCE">
            <w:pPr>
              <w:rPr>
                <w:color w:val="000000"/>
                <w:sz w:val="20"/>
                <w:szCs w:val="20"/>
              </w:rPr>
            </w:pPr>
            <w:r>
              <w:rPr>
                <w:color w:val="000000"/>
                <w:sz w:val="20"/>
                <w:szCs w:val="20"/>
              </w:rPr>
              <w:t>RL</w:t>
            </w:r>
            <w:r w:rsidR="00550001">
              <w:rPr>
                <w:color w:val="000000"/>
                <w:sz w:val="20"/>
                <w:szCs w:val="20"/>
              </w:rPr>
              <w:t xml:space="preserve">7 </w:t>
            </w:r>
            <w:r>
              <w:rPr>
                <w:color w:val="000000"/>
                <w:sz w:val="20"/>
                <w:szCs w:val="20"/>
              </w:rPr>
              <w:t>due</w:t>
            </w:r>
          </w:p>
        </w:tc>
      </w:tr>
      <w:tr w:rsidR="00475CCE" w14:paraId="3DB06D05" w14:textId="77777777" w:rsidTr="00475CCE">
        <w:trPr>
          <w:trHeight w:val="320"/>
        </w:trPr>
        <w:tc>
          <w:tcPr>
            <w:tcW w:w="46" w:type="dxa"/>
            <w:tcBorders>
              <w:top w:val="nil"/>
              <w:left w:val="nil"/>
              <w:bottom w:val="nil"/>
              <w:right w:val="nil"/>
            </w:tcBorders>
            <w:shd w:val="clear" w:color="auto" w:fill="auto"/>
            <w:noWrap/>
            <w:vAlign w:val="center"/>
            <w:hideMark/>
          </w:tcPr>
          <w:p w14:paraId="53949CD9"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0752105F" w14:textId="77777777" w:rsidR="00475CCE" w:rsidRDefault="00475CCE">
            <w:pPr>
              <w:jc w:val="right"/>
              <w:rPr>
                <w:color w:val="000000"/>
                <w:sz w:val="20"/>
                <w:szCs w:val="20"/>
              </w:rPr>
            </w:pPr>
            <w:r>
              <w:rPr>
                <w:color w:val="000000"/>
                <w:sz w:val="20"/>
                <w:szCs w:val="20"/>
              </w:rPr>
              <w:t>10</w:t>
            </w:r>
          </w:p>
        </w:tc>
        <w:tc>
          <w:tcPr>
            <w:tcW w:w="1216" w:type="dxa"/>
            <w:tcBorders>
              <w:top w:val="nil"/>
              <w:left w:val="nil"/>
              <w:bottom w:val="nil"/>
              <w:right w:val="nil"/>
            </w:tcBorders>
            <w:shd w:val="clear" w:color="auto" w:fill="auto"/>
            <w:noWrap/>
            <w:vAlign w:val="center"/>
            <w:hideMark/>
          </w:tcPr>
          <w:p w14:paraId="724AB053" w14:textId="77777777" w:rsidR="00475CCE" w:rsidRDefault="00475CCE">
            <w:pPr>
              <w:jc w:val="right"/>
              <w:rPr>
                <w:color w:val="000000"/>
                <w:sz w:val="20"/>
                <w:szCs w:val="20"/>
              </w:rPr>
            </w:pPr>
            <w:r>
              <w:rPr>
                <w:color w:val="000000"/>
                <w:sz w:val="20"/>
                <w:szCs w:val="20"/>
              </w:rPr>
              <w:t>10/30/24</w:t>
            </w:r>
          </w:p>
        </w:tc>
        <w:tc>
          <w:tcPr>
            <w:tcW w:w="45" w:type="dxa"/>
            <w:tcBorders>
              <w:top w:val="nil"/>
              <w:left w:val="nil"/>
              <w:bottom w:val="nil"/>
              <w:right w:val="nil"/>
            </w:tcBorders>
            <w:shd w:val="clear" w:color="auto" w:fill="auto"/>
            <w:noWrap/>
            <w:vAlign w:val="center"/>
            <w:hideMark/>
          </w:tcPr>
          <w:p w14:paraId="365B599D"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6989A071" w14:textId="39E237E2" w:rsidR="00475CCE" w:rsidRDefault="00130B77">
            <w:pPr>
              <w:rPr>
                <w:color w:val="000000"/>
                <w:sz w:val="20"/>
                <w:szCs w:val="20"/>
              </w:rPr>
            </w:pPr>
            <w:r>
              <w:rPr>
                <w:color w:val="000000"/>
                <w:sz w:val="20"/>
                <w:szCs w:val="20"/>
              </w:rPr>
              <w:t>Nuclear Physics Ch</w:t>
            </w:r>
            <w:r>
              <w:rPr>
                <w:color w:val="000000"/>
                <w:sz w:val="20"/>
                <w:szCs w:val="20"/>
              </w:rPr>
              <w:t>5 &amp; 6</w:t>
            </w:r>
            <w:r w:rsidR="004E3553">
              <w:rPr>
                <w:color w:val="000000"/>
                <w:sz w:val="20"/>
                <w:szCs w:val="20"/>
              </w:rPr>
              <w:t xml:space="preserve"> RL8</w:t>
            </w:r>
          </w:p>
        </w:tc>
        <w:tc>
          <w:tcPr>
            <w:tcW w:w="4140" w:type="dxa"/>
            <w:tcBorders>
              <w:top w:val="nil"/>
              <w:left w:val="nil"/>
              <w:bottom w:val="nil"/>
              <w:right w:val="nil"/>
            </w:tcBorders>
            <w:shd w:val="clear" w:color="auto" w:fill="auto"/>
            <w:noWrap/>
            <w:vAlign w:val="center"/>
            <w:hideMark/>
          </w:tcPr>
          <w:p w14:paraId="5FDD0908" w14:textId="6F4053AD" w:rsidR="00475CCE" w:rsidRDefault="00475CCE">
            <w:pPr>
              <w:rPr>
                <w:color w:val="000000"/>
                <w:sz w:val="20"/>
                <w:szCs w:val="20"/>
              </w:rPr>
            </w:pPr>
            <w:r>
              <w:rPr>
                <w:color w:val="000000"/>
                <w:sz w:val="20"/>
                <w:szCs w:val="20"/>
              </w:rPr>
              <w:t>RL</w:t>
            </w:r>
            <w:r w:rsidR="00550001">
              <w:rPr>
                <w:color w:val="000000"/>
                <w:sz w:val="20"/>
                <w:szCs w:val="20"/>
              </w:rPr>
              <w:t>8</w:t>
            </w:r>
            <w:r>
              <w:rPr>
                <w:color w:val="000000"/>
                <w:sz w:val="20"/>
                <w:szCs w:val="20"/>
              </w:rPr>
              <w:t xml:space="preserve"> &amp; HW</w:t>
            </w:r>
            <w:r w:rsidR="00550001">
              <w:rPr>
                <w:color w:val="000000"/>
                <w:sz w:val="20"/>
                <w:szCs w:val="20"/>
              </w:rPr>
              <w:t>4</w:t>
            </w:r>
            <w:r>
              <w:rPr>
                <w:color w:val="000000"/>
                <w:sz w:val="20"/>
                <w:szCs w:val="20"/>
              </w:rPr>
              <w:t xml:space="preserve"> due </w:t>
            </w:r>
          </w:p>
        </w:tc>
      </w:tr>
      <w:tr w:rsidR="00475CCE" w14:paraId="036AB32A" w14:textId="77777777" w:rsidTr="00475CCE">
        <w:trPr>
          <w:trHeight w:val="320"/>
        </w:trPr>
        <w:tc>
          <w:tcPr>
            <w:tcW w:w="46" w:type="dxa"/>
            <w:tcBorders>
              <w:top w:val="nil"/>
              <w:left w:val="nil"/>
              <w:bottom w:val="nil"/>
              <w:right w:val="nil"/>
            </w:tcBorders>
            <w:shd w:val="clear" w:color="auto" w:fill="auto"/>
            <w:noWrap/>
            <w:vAlign w:val="center"/>
            <w:hideMark/>
          </w:tcPr>
          <w:p w14:paraId="34532EFC"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763E4F09" w14:textId="77777777" w:rsidR="00475CCE" w:rsidRDefault="00475CCE">
            <w:pPr>
              <w:jc w:val="right"/>
              <w:rPr>
                <w:color w:val="000000"/>
                <w:sz w:val="20"/>
                <w:szCs w:val="20"/>
              </w:rPr>
            </w:pPr>
            <w:r>
              <w:rPr>
                <w:color w:val="000000"/>
                <w:sz w:val="20"/>
                <w:szCs w:val="20"/>
              </w:rPr>
              <w:t>11</w:t>
            </w:r>
          </w:p>
        </w:tc>
        <w:tc>
          <w:tcPr>
            <w:tcW w:w="1216" w:type="dxa"/>
            <w:tcBorders>
              <w:top w:val="nil"/>
              <w:left w:val="nil"/>
              <w:bottom w:val="nil"/>
              <w:right w:val="nil"/>
            </w:tcBorders>
            <w:shd w:val="clear" w:color="auto" w:fill="auto"/>
            <w:noWrap/>
            <w:vAlign w:val="center"/>
            <w:hideMark/>
          </w:tcPr>
          <w:p w14:paraId="4F6B1623" w14:textId="77777777" w:rsidR="00475CCE" w:rsidRDefault="00475CCE">
            <w:pPr>
              <w:jc w:val="right"/>
              <w:rPr>
                <w:color w:val="000000"/>
                <w:sz w:val="20"/>
                <w:szCs w:val="20"/>
              </w:rPr>
            </w:pPr>
            <w:r>
              <w:rPr>
                <w:color w:val="000000"/>
                <w:sz w:val="20"/>
                <w:szCs w:val="20"/>
              </w:rPr>
              <w:t>11/6/24</w:t>
            </w:r>
          </w:p>
        </w:tc>
        <w:tc>
          <w:tcPr>
            <w:tcW w:w="45" w:type="dxa"/>
            <w:tcBorders>
              <w:top w:val="nil"/>
              <w:left w:val="nil"/>
              <w:bottom w:val="nil"/>
              <w:right w:val="nil"/>
            </w:tcBorders>
            <w:shd w:val="clear" w:color="auto" w:fill="auto"/>
            <w:noWrap/>
            <w:vAlign w:val="center"/>
            <w:hideMark/>
          </w:tcPr>
          <w:p w14:paraId="5A3D1EF2"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75D908C5" w14:textId="0E4504BA" w:rsidR="00475CCE" w:rsidRDefault="00130B77">
            <w:pPr>
              <w:rPr>
                <w:color w:val="000000"/>
                <w:sz w:val="20"/>
                <w:szCs w:val="20"/>
              </w:rPr>
            </w:pPr>
            <w:r>
              <w:rPr>
                <w:color w:val="000000"/>
                <w:sz w:val="20"/>
                <w:szCs w:val="20"/>
              </w:rPr>
              <w:t>Nuclear Physics Ch</w:t>
            </w:r>
            <w:r>
              <w:rPr>
                <w:color w:val="000000"/>
                <w:sz w:val="20"/>
                <w:szCs w:val="20"/>
              </w:rPr>
              <w:t>7</w:t>
            </w:r>
            <w:r>
              <w:rPr>
                <w:color w:val="000000"/>
                <w:sz w:val="20"/>
                <w:szCs w:val="20"/>
              </w:rPr>
              <w:t xml:space="preserve"> &amp; </w:t>
            </w:r>
            <w:r>
              <w:rPr>
                <w:color w:val="000000"/>
                <w:sz w:val="20"/>
                <w:szCs w:val="20"/>
              </w:rPr>
              <w:t>8</w:t>
            </w:r>
            <w:r w:rsidR="004E3553">
              <w:rPr>
                <w:color w:val="000000"/>
                <w:sz w:val="20"/>
                <w:szCs w:val="20"/>
              </w:rPr>
              <w:t xml:space="preserve"> RL9</w:t>
            </w:r>
          </w:p>
        </w:tc>
        <w:tc>
          <w:tcPr>
            <w:tcW w:w="4140" w:type="dxa"/>
            <w:tcBorders>
              <w:top w:val="nil"/>
              <w:left w:val="nil"/>
              <w:bottom w:val="nil"/>
              <w:right w:val="nil"/>
            </w:tcBorders>
            <w:shd w:val="clear" w:color="auto" w:fill="auto"/>
            <w:noWrap/>
            <w:vAlign w:val="center"/>
            <w:hideMark/>
          </w:tcPr>
          <w:p w14:paraId="22326C1F" w14:textId="6D4460BC" w:rsidR="00475CCE" w:rsidRDefault="00475CCE">
            <w:pPr>
              <w:rPr>
                <w:color w:val="000000"/>
                <w:sz w:val="20"/>
                <w:szCs w:val="20"/>
              </w:rPr>
            </w:pPr>
            <w:r>
              <w:rPr>
                <w:color w:val="000000"/>
                <w:sz w:val="20"/>
                <w:szCs w:val="20"/>
              </w:rPr>
              <w:t>RL</w:t>
            </w:r>
            <w:r w:rsidR="00550001">
              <w:rPr>
                <w:color w:val="000000"/>
                <w:sz w:val="20"/>
                <w:szCs w:val="20"/>
              </w:rPr>
              <w:t>9</w:t>
            </w:r>
            <w:r>
              <w:rPr>
                <w:color w:val="000000"/>
                <w:sz w:val="20"/>
                <w:szCs w:val="20"/>
              </w:rPr>
              <w:t xml:space="preserve"> &amp; </w:t>
            </w:r>
            <w:r w:rsidR="00550001">
              <w:rPr>
                <w:color w:val="000000"/>
                <w:sz w:val="20"/>
                <w:szCs w:val="20"/>
              </w:rPr>
              <w:t xml:space="preserve">Video </w:t>
            </w:r>
            <w:r>
              <w:rPr>
                <w:color w:val="000000"/>
                <w:sz w:val="20"/>
                <w:szCs w:val="20"/>
              </w:rPr>
              <w:t xml:space="preserve">Project </w:t>
            </w:r>
            <w:proofErr w:type="spellStart"/>
            <w:r>
              <w:rPr>
                <w:color w:val="000000"/>
                <w:sz w:val="20"/>
                <w:szCs w:val="20"/>
              </w:rPr>
              <w:t>SB+refs</w:t>
            </w:r>
            <w:proofErr w:type="spellEnd"/>
            <w:r>
              <w:rPr>
                <w:color w:val="000000"/>
                <w:sz w:val="20"/>
                <w:szCs w:val="20"/>
              </w:rPr>
              <w:t xml:space="preserve"> due</w:t>
            </w:r>
          </w:p>
        </w:tc>
      </w:tr>
      <w:tr w:rsidR="00475CCE" w14:paraId="33F0F2B1" w14:textId="77777777" w:rsidTr="00475CCE">
        <w:trPr>
          <w:trHeight w:val="320"/>
        </w:trPr>
        <w:tc>
          <w:tcPr>
            <w:tcW w:w="46" w:type="dxa"/>
            <w:tcBorders>
              <w:top w:val="nil"/>
              <w:left w:val="nil"/>
              <w:bottom w:val="nil"/>
              <w:right w:val="nil"/>
            </w:tcBorders>
            <w:shd w:val="clear" w:color="auto" w:fill="auto"/>
            <w:noWrap/>
            <w:vAlign w:val="center"/>
            <w:hideMark/>
          </w:tcPr>
          <w:p w14:paraId="2F67F3D4"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4201CDE1" w14:textId="77777777" w:rsidR="00475CCE" w:rsidRDefault="00475CCE">
            <w:pPr>
              <w:jc w:val="right"/>
              <w:rPr>
                <w:color w:val="000000"/>
                <w:sz w:val="20"/>
                <w:szCs w:val="20"/>
              </w:rPr>
            </w:pPr>
            <w:r>
              <w:rPr>
                <w:color w:val="000000"/>
                <w:sz w:val="20"/>
                <w:szCs w:val="20"/>
              </w:rPr>
              <w:t>12</w:t>
            </w:r>
          </w:p>
        </w:tc>
        <w:tc>
          <w:tcPr>
            <w:tcW w:w="1216" w:type="dxa"/>
            <w:tcBorders>
              <w:top w:val="nil"/>
              <w:left w:val="nil"/>
              <w:bottom w:val="nil"/>
              <w:right w:val="nil"/>
            </w:tcBorders>
            <w:shd w:val="clear" w:color="auto" w:fill="auto"/>
            <w:noWrap/>
            <w:vAlign w:val="center"/>
            <w:hideMark/>
          </w:tcPr>
          <w:p w14:paraId="5A43FD9D" w14:textId="77777777" w:rsidR="00475CCE" w:rsidRDefault="00475CCE">
            <w:pPr>
              <w:jc w:val="right"/>
              <w:rPr>
                <w:color w:val="000000"/>
                <w:sz w:val="20"/>
                <w:szCs w:val="20"/>
              </w:rPr>
            </w:pPr>
            <w:r>
              <w:rPr>
                <w:color w:val="000000"/>
                <w:sz w:val="20"/>
                <w:szCs w:val="20"/>
              </w:rPr>
              <w:t>11/13/24</w:t>
            </w:r>
          </w:p>
        </w:tc>
        <w:tc>
          <w:tcPr>
            <w:tcW w:w="45" w:type="dxa"/>
            <w:tcBorders>
              <w:top w:val="nil"/>
              <w:left w:val="nil"/>
              <w:bottom w:val="nil"/>
              <w:right w:val="nil"/>
            </w:tcBorders>
            <w:shd w:val="clear" w:color="auto" w:fill="auto"/>
            <w:noWrap/>
            <w:vAlign w:val="center"/>
            <w:hideMark/>
          </w:tcPr>
          <w:p w14:paraId="7D6557CF"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33E68FFE" w14:textId="6AD658E7" w:rsidR="00475CCE" w:rsidRDefault="00130B77">
            <w:pPr>
              <w:rPr>
                <w:color w:val="000000"/>
                <w:sz w:val="20"/>
                <w:szCs w:val="20"/>
              </w:rPr>
            </w:pPr>
            <w:proofErr w:type="spellStart"/>
            <w:r>
              <w:rPr>
                <w:color w:val="000000"/>
                <w:sz w:val="20"/>
                <w:szCs w:val="20"/>
              </w:rPr>
              <w:t>Arons</w:t>
            </w:r>
            <w:proofErr w:type="spellEnd"/>
            <w:r>
              <w:rPr>
                <w:color w:val="000000"/>
                <w:sz w:val="20"/>
                <w:szCs w:val="20"/>
              </w:rPr>
              <w:t xml:space="preserve"> Ch10</w:t>
            </w:r>
            <w:r w:rsidR="004E3553">
              <w:rPr>
                <w:color w:val="000000"/>
                <w:sz w:val="20"/>
                <w:szCs w:val="20"/>
              </w:rPr>
              <w:t xml:space="preserve"> RL10</w:t>
            </w:r>
          </w:p>
        </w:tc>
        <w:tc>
          <w:tcPr>
            <w:tcW w:w="4140" w:type="dxa"/>
            <w:tcBorders>
              <w:top w:val="nil"/>
              <w:left w:val="nil"/>
              <w:bottom w:val="nil"/>
              <w:right w:val="nil"/>
            </w:tcBorders>
            <w:shd w:val="clear" w:color="auto" w:fill="auto"/>
            <w:noWrap/>
            <w:vAlign w:val="center"/>
            <w:hideMark/>
          </w:tcPr>
          <w:p w14:paraId="2F2EDD6A" w14:textId="5CD8948E" w:rsidR="00475CCE" w:rsidRDefault="00475CCE">
            <w:pPr>
              <w:rPr>
                <w:color w:val="000000"/>
                <w:sz w:val="20"/>
                <w:szCs w:val="20"/>
              </w:rPr>
            </w:pPr>
            <w:r>
              <w:rPr>
                <w:color w:val="000000"/>
                <w:sz w:val="20"/>
                <w:szCs w:val="20"/>
              </w:rPr>
              <w:t>RL</w:t>
            </w:r>
            <w:r w:rsidR="00550001">
              <w:rPr>
                <w:color w:val="000000"/>
                <w:sz w:val="20"/>
                <w:szCs w:val="20"/>
              </w:rPr>
              <w:t xml:space="preserve">10 </w:t>
            </w:r>
            <w:r>
              <w:rPr>
                <w:color w:val="000000"/>
                <w:sz w:val="20"/>
                <w:szCs w:val="20"/>
              </w:rPr>
              <w:t>&amp; HW</w:t>
            </w:r>
            <w:r w:rsidR="00550001">
              <w:rPr>
                <w:color w:val="000000"/>
                <w:sz w:val="20"/>
                <w:szCs w:val="20"/>
              </w:rPr>
              <w:t>5</w:t>
            </w:r>
            <w:r>
              <w:rPr>
                <w:color w:val="000000"/>
                <w:sz w:val="20"/>
                <w:szCs w:val="20"/>
              </w:rPr>
              <w:t xml:space="preserve"> due</w:t>
            </w:r>
          </w:p>
        </w:tc>
      </w:tr>
      <w:tr w:rsidR="00475CCE" w14:paraId="689CE2DA" w14:textId="77777777" w:rsidTr="00475CCE">
        <w:trPr>
          <w:trHeight w:val="320"/>
        </w:trPr>
        <w:tc>
          <w:tcPr>
            <w:tcW w:w="46" w:type="dxa"/>
            <w:tcBorders>
              <w:top w:val="nil"/>
              <w:left w:val="nil"/>
              <w:bottom w:val="nil"/>
              <w:right w:val="nil"/>
            </w:tcBorders>
            <w:shd w:val="clear" w:color="auto" w:fill="auto"/>
            <w:noWrap/>
            <w:vAlign w:val="center"/>
            <w:hideMark/>
          </w:tcPr>
          <w:p w14:paraId="3D9B3935"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06EE75FB" w14:textId="77777777" w:rsidR="00475CCE" w:rsidRDefault="00475CCE">
            <w:pPr>
              <w:jc w:val="right"/>
              <w:rPr>
                <w:color w:val="000000"/>
                <w:sz w:val="20"/>
                <w:szCs w:val="20"/>
              </w:rPr>
            </w:pPr>
            <w:r>
              <w:rPr>
                <w:color w:val="000000"/>
                <w:sz w:val="20"/>
                <w:szCs w:val="20"/>
              </w:rPr>
              <w:t>13</w:t>
            </w:r>
          </w:p>
        </w:tc>
        <w:tc>
          <w:tcPr>
            <w:tcW w:w="1216" w:type="dxa"/>
            <w:tcBorders>
              <w:top w:val="nil"/>
              <w:left w:val="nil"/>
              <w:bottom w:val="nil"/>
              <w:right w:val="nil"/>
            </w:tcBorders>
            <w:shd w:val="clear" w:color="auto" w:fill="auto"/>
            <w:noWrap/>
            <w:vAlign w:val="center"/>
            <w:hideMark/>
          </w:tcPr>
          <w:p w14:paraId="0530DBDA" w14:textId="77777777" w:rsidR="00475CCE" w:rsidRDefault="00475CCE">
            <w:pPr>
              <w:jc w:val="right"/>
              <w:rPr>
                <w:color w:val="000000"/>
                <w:sz w:val="20"/>
                <w:szCs w:val="20"/>
              </w:rPr>
            </w:pPr>
            <w:r>
              <w:rPr>
                <w:color w:val="000000"/>
                <w:sz w:val="20"/>
                <w:szCs w:val="20"/>
              </w:rPr>
              <w:t>11/20/24</w:t>
            </w:r>
          </w:p>
        </w:tc>
        <w:tc>
          <w:tcPr>
            <w:tcW w:w="45" w:type="dxa"/>
            <w:tcBorders>
              <w:top w:val="nil"/>
              <w:left w:val="nil"/>
              <w:bottom w:val="nil"/>
              <w:right w:val="nil"/>
            </w:tcBorders>
            <w:shd w:val="clear" w:color="auto" w:fill="auto"/>
            <w:noWrap/>
            <w:vAlign w:val="center"/>
            <w:hideMark/>
          </w:tcPr>
          <w:p w14:paraId="3E6F007A"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437230B2" w14:textId="40DE9770" w:rsidR="00475CCE" w:rsidRDefault="00130B77">
            <w:pPr>
              <w:rPr>
                <w:color w:val="000000"/>
                <w:sz w:val="20"/>
                <w:szCs w:val="20"/>
              </w:rPr>
            </w:pPr>
            <w:r>
              <w:rPr>
                <w:color w:val="000000"/>
                <w:sz w:val="20"/>
                <w:szCs w:val="20"/>
              </w:rPr>
              <w:t>Make up/ overrun</w:t>
            </w:r>
          </w:p>
        </w:tc>
        <w:tc>
          <w:tcPr>
            <w:tcW w:w="4140" w:type="dxa"/>
            <w:tcBorders>
              <w:top w:val="nil"/>
              <w:left w:val="nil"/>
              <w:bottom w:val="nil"/>
              <w:right w:val="nil"/>
            </w:tcBorders>
            <w:shd w:val="clear" w:color="auto" w:fill="auto"/>
            <w:noWrap/>
            <w:vAlign w:val="center"/>
            <w:hideMark/>
          </w:tcPr>
          <w:p w14:paraId="0EC2F77B" w14:textId="0CCAD84C" w:rsidR="00475CCE" w:rsidRDefault="00550001">
            <w:pPr>
              <w:rPr>
                <w:color w:val="000000"/>
                <w:sz w:val="20"/>
                <w:szCs w:val="20"/>
              </w:rPr>
            </w:pPr>
            <w:r>
              <w:rPr>
                <w:color w:val="000000"/>
                <w:sz w:val="20"/>
                <w:szCs w:val="20"/>
              </w:rPr>
              <w:t>Project time</w:t>
            </w:r>
          </w:p>
        </w:tc>
      </w:tr>
      <w:tr w:rsidR="00475CCE" w14:paraId="45354EED" w14:textId="77777777" w:rsidTr="00475CCE">
        <w:trPr>
          <w:trHeight w:val="320"/>
        </w:trPr>
        <w:tc>
          <w:tcPr>
            <w:tcW w:w="46" w:type="dxa"/>
            <w:tcBorders>
              <w:top w:val="nil"/>
              <w:left w:val="nil"/>
              <w:bottom w:val="nil"/>
              <w:right w:val="nil"/>
            </w:tcBorders>
            <w:shd w:val="clear" w:color="auto" w:fill="auto"/>
            <w:noWrap/>
            <w:vAlign w:val="center"/>
            <w:hideMark/>
          </w:tcPr>
          <w:p w14:paraId="65B7B5BC"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53C3E6C1" w14:textId="77777777" w:rsidR="00475CCE" w:rsidRDefault="00475CCE">
            <w:pPr>
              <w:jc w:val="right"/>
              <w:rPr>
                <w:color w:val="000000"/>
                <w:sz w:val="20"/>
                <w:szCs w:val="20"/>
              </w:rPr>
            </w:pPr>
            <w:r>
              <w:rPr>
                <w:color w:val="000000"/>
                <w:sz w:val="20"/>
                <w:szCs w:val="20"/>
              </w:rPr>
              <w:t>14</w:t>
            </w:r>
          </w:p>
        </w:tc>
        <w:tc>
          <w:tcPr>
            <w:tcW w:w="1216" w:type="dxa"/>
            <w:tcBorders>
              <w:top w:val="nil"/>
              <w:left w:val="nil"/>
              <w:bottom w:val="nil"/>
              <w:right w:val="nil"/>
            </w:tcBorders>
            <w:shd w:val="clear" w:color="auto" w:fill="auto"/>
            <w:noWrap/>
            <w:vAlign w:val="center"/>
            <w:hideMark/>
          </w:tcPr>
          <w:p w14:paraId="1D7864D0" w14:textId="77777777" w:rsidR="00475CCE" w:rsidRDefault="00475CCE">
            <w:pPr>
              <w:jc w:val="right"/>
              <w:rPr>
                <w:color w:val="000000"/>
                <w:sz w:val="20"/>
                <w:szCs w:val="20"/>
              </w:rPr>
            </w:pPr>
            <w:r>
              <w:rPr>
                <w:color w:val="000000"/>
                <w:sz w:val="20"/>
                <w:szCs w:val="20"/>
              </w:rPr>
              <w:t>11/27/24</w:t>
            </w:r>
          </w:p>
        </w:tc>
        <w:tc>
          <w:tcPr>
            <w:tcW w:w="45" w:type="dxa"/>
            <w:tcBorders>
              <w:top w:val="nil"/>
              <w:left w:val="nil"/>
              <w:bottom w:val="nil"/>
              <w:right w:val="nil"/>
            </w:tcBorders>
            <w:shd w:val="clear" w:color="auto" w:fill="auto"/>
            <w:noWrap/>
            <w:vAlign w:val="center"/>
            <w:hideMark/>
          </w:tcPr>
          <w:p w14:paraId="2EC04C37"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2238ACDA" w14:textId="77777777" w:rsidR="00475CCE" w:rsidRDefault="00475CCE">
            <w:pPr>
              <w:rPr>
                <w:color w:val="000000"/>
                <w:sz w:val="20"/>
                <w:szCs w:val="20"/>
              </w:rPr>
            </w:pPr>
            <w:r>
              <w:rPr>
                <w:color w:val="000000"/>
                <w:sz w:val="20"/>
                <w:szCs w:val="20"/>
              </w:rPr>
              <w:t>Thanksgiving</w:t>
            </w:r>
          </w:p>
        </w:tc>
        <w:tc>
          <w:tcPr>
            <w:tcW w:w="4140" w:type="dxa"/>
            <w:tcBorders>
              <w:top w:val="nil"/>
              <w:left w:val="nil"/>
              <w:bottom w:val="nil"/>
              <w:right w:val="nil"/>
            </w:tcBorders>
            <w:shd w:val="clear" w:color="auto" w:fill="auto"/>
            <w:noWrap/>
            <w:vAlign w:val="center"/>
            <w:hideMark/>
          </w:tcPr>
          <w:p w14:paraId="734BFCFC" w14:textId="77777777" w:rsidR="00475CCE" w:rsidRDefault="00475CCE">
            <w:pPr>
              <w:rPr>
                <w:color w:val="000000"/>
                <w:sz w:val="20"/>
                <w:szCs w:val="20"/>
              </w:rPr>
            </w:pPr>
            <w:r>
              <w:rPr>
                <w:color w:val="000000"/>
                <w:sz w:val="20"/>
                <w:szCs w:val="20"/>
              </w:rPr>
              <w:t>Holiday</w:t>
            </w:r>
          </w:p>
        </w:tc>
      </w:tr>
      <w:tr w:rsidR="00475CCE" w14:paraId="613F8A00" w14:textId="77777777" w:rsidTr="00475CCE">
        <w:trPr>
          <w:trHeight w:val="320"/>
        </w:trPr>
        <w:tc>
          <w:tcPr>
            <w:tcW w:w="46" w:type="dxa"/>
            <w:tcBorders>
              <w:top w:val="nil"/>
              <w:left w:val="nil"/>
              <w:bottom w:val="nil"/>
              <w:right w:val="nil"/>
            </w:tcBorders>
            <w:shd w:val="clear" w:color="auto" w:fill="auto"/>
            <w:noWrap/>
            <w:vAlign w:val="center"/>
            <w:hideMark/>
          </w:tcPr>
          <w:p w14:paraId="2921ABD9"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0BCA5DD4" w14:textId="77777777" w:rsidR="00475CCE" w:rsidRDefault="00475CCE">
            <w:pPr>
              <w:jc w:val="right"/>
              <w:rPr>
                <w:color w:val="000000"/>
                <w:sz w:val="20"/>
                <w:szCs w:val="20"/>
              </w:rPr>
            </w:pPr>
            <w:r>
              <w:rPr>
                <w:color w:val="000000"/>
                <w:sz w:val="20"/>
                <w:szCs w:val="20"/>
              </w:rPr>
              <w:t>15</w:t>
            </w:r>
          </w:p>
        </w:tc>
        <w:tc>
          <w:tcPr>
            <w:tcW w:w="1216" w:type="dxa"/>
            <w:tcBorders>
              <w:top w:val="nil"/>
              <w:left w:val="nil"/>
              <w:bottom w:val="nil"/>
              <w:right w:val="nil"/>
            </w:tcBorders>
            <w:shd w:val="clear" w:color="auto" w:fill="auto"/>
            <w:noWrap/>
            <w:vAlign w:val="center"/>
            <w:hideMark/>
          </w:tcPr>
          <w:p w14:paraId="6D7E581E" w14:textId="77777777" w:rsidR="00475CCE" w:rsidRDefault="00475CCE">
            <w:pPr>
              <w:jc w:val="right"/>
              <w:rPr>
                <w:color w:val="000000"/>
                <w:sz w:val="20"/>
                <w:szCs w:val="20"/>
              </w:rPr>
            </w:pPr>
            <w:r>
              <w:rPr>
                <w:color w:val="000000"/>
                <w:sz w:val="20"/>
                <w:szCs w:val="20"/>
              </w:rPr>
              <w:t>12/4/24</w:t>
            </w:r>
          </w:p>
        </w:tc>
        <w:tc>
          <w:tcPr>
            <w:tcW w:w="45" w:type="dxa"/>
            <w:tcBorders>
              <w:top w:val="nil"/>
              <w:left w:val="nil"/>
              <w:bottom w:val="nil"/>
              <w:right w:val="nil"/>
            </w:tcBorders>
            <w:shd w:val="clear" w:color="auto" w:fill="auto"/>
            <w:noWrap/>
            <w:vAlign w:val="center"/>
            <w:hideMark/>
          </w:tcPr>
          <w:p w14:paraId="23076964"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6E62E9C8" w14:textId="77777777" w:rsidR="00475CCE" w:rsidRDefault="00475CCE">
            <w:pPr>
              <w:rPr>
                <w:color w:val="000000"/>
                <w:sz w:val="20"/>
                <w:szCs w:val="20"/>
              </w:rPr>
            </w:pPr>
            <w:r>
              <w:rPr>
                <w:color w:val="000000"/>
                <w:sz w:val="20"/>
                <w:szCs w:val="20"/>
              </w:rPr>
              <w:t>Final Video Projects</w:t>
            </w:r>
          </w:p>
        </w:tc>
        <w:tc>
          <w:tcPr>
            <w:tcW w:w="4140" w:type="dxa"/>
            <w:tcBorders>
              <w:top w:val="nil"/>
              <w:left w:val="nil"/>
              <w:bottom w:val="nil"/>
              <w:right w:val="nil"/>
            </w:tcBorders>
            <w:shd w:val="clear" w:color="auto" w:fill="auto"/>
            <w:noWrap/>
            <w:vAlign w:val="center"/>
            <w:hideMark/>
          </w:tcPr>
          <w:p w14:paraId="63AF904B" w14:textId="77777777" w:rsidR="00475CCE" w:rsidRDefault="00475CCE">
            <w:pPr>
              <w:rPr>
                <w:color w:val="000000"/>
                <w:sz w:val="20"/>
                <w:szCs w:val="20"/>
              </w:rPr>
            </w:pPr>
            <w:r>
              <w:rPr>
                <w:color w:val="000000"/>
                <w:sz w:val="20"/>
                <w:szCs w:val="20"/>
              </w:rPr>
              <w:t>Final Project presentations and posttest</w:t>
            </w:r>
          </w:p>
        </w:tc>
      </w:tr>
      <w:tr w:rsidR="00475CCE" w14:paraId="187C3261" w14:textId="77777777" w:rsidTr="00475CCE">
        <w:trPr>
          <w:trHeight w:val="320"/>
        </w:trPr>
        <w:tc>
          <w:tcPr>
            <w:tcW w:w="46" w:type="dxa"/>
            <w:tcBorders>
              <w:top w:val="nil"/>
              <w:left w:val="nil"/>
              <w:bottom w:val="nil"/>
              <w:right w:val="nil"/>
            </w:tcBorders>
            <w:shd w:val="clear" w:color="auto" w:fill="auto"/>
            <w:noWrap/>
            <w:vAlign w:val="center"/>
            <w:hideMark/>
          </w:tcPr>
          <w:p w14:paraId="5D9E0C66" w14:textId="77777777" w:rsidR="00475CCE" w:rsidRDefault="00475CCE">
            <w:pPr>
              <w:rPr>
                <w:color w:val="000000"/>
                <w:sz w:val="20"/>
                <w:szCs w:val="20"/>
              </w:rPr>
            </w:pPr>
          </w:p>
        </w:tc>
        <w:tc>
          <w:tcPr>
            <w:tcW w:w="628" w:type="dxa"/>
            <w:tcBorders>
              <w:top w:val="nil"/>
              <w:left w:val="nil"/>
              <w:bottom w:val="nil"/>
              <w:right w:val="nil"/>
            </w:tcBorders>
            <w:shd w:val="clear" w:color="auto" w:fill="auto"/>
            <w:noWrap/>
            <w:vAlign w:val="center"/>
            <w:hideMark/>
          </w:tcPr>
          <w:p w14:paraId="134E7C33" w14:textId="77777777" w:rsidR="00475CCE" w:rsidRDefault="00475CCE">
            <w:pPr>
              <w:jc w:val="right"/>
              <w:rPr>
                <w:color w:val="000000"/>
                <w:sz w:val="20"/>
                <w:szCs w:val="20"/>
              </w:rPr>
            </w:pPr>
            <w:r>
              <w:rPr>
                <w:color w:val="000000"/>
                <w:sz w:val="20"/>
                <w:szCs w:val="20"/>
              </w:rPr>
              <w:t>16</w:t>
            </w:r>
          </w:p>
        </w:tc>
        <w:tc>
          <w:tcPr>
            <w:tcW w:w="1216" w:type="dxa"/>
            <w:tcBorders>
              <w:top w:val="nil"/>
              <w:left w:val="nil"/>
              <w:bottom w:val="nil"/>
              <w:right w:val="nil"/>
            </w:tcBorders>
            <w:shd w:val="clear" w:color="auto" w:fill="auto"/>
            <w:noWrap/>
            <w:vAlign w:val="center"/>
            <w:hideMark/>
          </w:tcPr>
          <w:p w14:paraId="44FF6D85" w14:textId="77777777" w:rsidR="00475CCE" w:rsidRDefault="00475CCE">
            <w:pPr>
              <w:jc w:val="right"/>
              <w:rPr>
                <w:color w:val="000000"/>
                <w:sz w:val="20"/>
                <w:szCs w:val="20"/>
              </w:rPr>
            </w:pPr>
            <w:r>
              <w:rPr>
                <w:color w:val="000000"/>
                <w:sz w:val="20"/>
                <w:szCs w:val="20"/>
              </w:rPr>
              <w:t>12/11/24</w:t>
            </w:r>
          </w:p>
        </w:tc>
        <w:tc>
          <w:tcPr>
            <w:tcW w:w="45" w:type="dxa"/>
            <w:tcBorders>
              <w:top w:val="nil"/>
              <w:left w:val="nil"/>
              <w:bottom w:val="nil"/>
              <w:right w:val="nil"/>
            </w:tcBorders>
            <w:shd w:val="clear" w:color="auto" w:fill="auto"/>
            <w:noWrap/>
            <w:vAlign w:val="center"/>
            <w:hideMark/>
          </w:tcPr>
          <w:p w14:paraId="16195B9D" w14:textId="77777777" w:rsidR="00475CCE" w:rsidRDefault="00475CCE">
            <w:pPr>
              <w:jc w:val="right"/>
              <w:rPr>
                <w:color w:val="000000"/>
                <w:sz w:val="20"/>
                <w:szCs w:val="20"/>
              </w:rPr>
            </w:pPr>
          </w:p>
        </w:tc>
        <w:tc>
          <w:tcPr>
            <w:tcW w:w="2865" w:type="dxa"/>
            <w:tcBorders>
              <w:top w:val="nil"/>
              <w:left w:val="nil"/>
              <w:bottom w:val="nil"/>
              <w:right w:val="nil"/>
            </w:tcBorders>
            <w:shd w:val="clear" w:color="auto" w:fill="auto"/>
            <w:noWrap/>
            <w:vAlign w:val="center"/>
            <w:hideMark/>
          </w:tcPr>
          <w:p w14:paraId="65DC56C5" w14:textId="25407E2F" w:rsidR="00475CCE" w:rsidRDefault="004E3553">
            <w:pPr>
              <w:rPr>
                <w:color w:val="000000"/>
                <w:sz w:val="20"/>
                <w:szCs w:val="20"/>
              </w:rPr>
            </w:pPr>
            <w:r>
              <w:rPr>
                <w:color w:val="000000"/>
                <w:sz w:val="20"/>
                <w:szCs w:val="20"/>
              </w:rPr>
              <w:t>CEP (Exam) Week</w:t>
            </w:r>
            <w:r w:rsidR="00475CCE">
              <w:rPr>
                <w:color w:val="000000"/>
                <w:sz w:val="20"/>
                <w:szCs w:val="20"/>
              </w:rPr>
              <w:t xml:space="preserve"> </w:t>
            </w:r>
          </w:p>
        </w:tc>
        <w:tc>
          <w:tcPr>
            <w:tcW w:w="4140" w:type="dxa"/>
            <w:tcBorders>
              <w:top w:val="nil"/>
              <w:left w:val="nil"/>
              <w:bottom w:val="nil"/>
              <w:right w:val="nil"/>
            </w:tcBorders>
            <w:shd w:val="clear" w:color="auto" w:fill="auto"/>
            <w:noWrap/>
            <w:vAlign w:val="center"/>
            <w:hideMark/>
          </w:tcPr>
          <w:p w14:paraId="50F9C15F" w14:textId="3FAC213F" w:rsidR="00475CCE" w:rsidRDefault="00475CCE">
            <w:pPr>
              <w:rPr>
                <w:color w:val="000000"/>
                <w:sz w:val="20"/>
                <w:szCs w:val="20"/>
              </w:rPr>
            </w:pPr>
            <w:r>
              <w:rPr>
                <w:color w:val="000000"/>
                <w:sz w:val="20"/>
                <w:szCs w:val="20"/>
              </w:rPr>
              <w:t xml:space="preserve">Final </w:t>
            </w:r>
            <w:r w:rsidR="004E3553">
              <w:rPr>
                <w:color w:val="000000"/>
                <w:sz w:val="20"/>
                <w:szCs w:val="20"/>
              </w:rPr>
              <w:t xml:space="preserve">TH </w:t>
            </w:r>
            <w:r>
              <w:rPr>
                <w:color w:val="000000"/>
                <w:sz w:val="20"/>
                <w:szCs w:val="20"/>
              </w:rPr>
              <w:t>exam + video project report due</w:t>
            </w:r>
          </w:p>
        </w:tc>
      </w:tr>
    </w:tbl>
    <w:p w14:paraId="5CC226A8" w14:textId="77777777" w:rsidR="00843B2F" w:rsidRDefault="00843B2F">
      <w:pPr>
        <w:rPr>
          <w:b/>
          <w:sz w:val="20"/>
        </w:rPr>
      </w:pPr>
    </w:p>
    <w:p w14:paraId="1AB5CCE0" w14:textId="08FC802F" w:rsidR="00253293" w:rsidRPr="00E4620D" w:rsidRDefault="00253293">
      <w:pPr>
        <w:rPr>
          <w:sz w:val="20"/>
        </w:rPr>
      </w:pPr>
      <w:r w:rsidRPr="00E4620D">
        <w:rPr>
          <w:b/>
          <w:sz w:val="20"/>
        </w:rPr>
        <w:t xml:space="preserve">Grading and Evaluation: </w:t>
      </w:r>
      <w:r w:rsidRPr="00E4620D">
        <w:rPr>
          <w:sz w:val="20"/>
        </w:rPr>
        <w:t>Overview as above, details given below and in class as required.  Below is the guaranteed grading scale.  I reserve the right to lower grade cutoffs but will not raise them.</w:t>
      </w:r>
      <w:r w:rsidRPr="00E4620D">
        <w:rPr>
          <w:sz w:val="20"/>
        </w:rPr>
        <w:tab/>
      </w:r>
      <w:r w:rsidRPr="00E4620D">
        <w:rPr>
          <w:sz w:val="20"/>
        </w:rPr>
        <w:sym w:font="Symbol" w:char="F0B3"/>
      </w:r>
      <w:r w:rsidRPr="00E4620D">
        <w:rPr>
          <w:sz w:val="20"/>
        </w:rPr>
        <w:t xml:space="preserve"> 90%</w:t>
      </w:r>
      <w:r w:rsidRPr="00E4620D">
        <w:rPr>
          <w:sz w:val="20"/>
        </w:rPr>
        <w:tab/>
        <w:t>A</w:t>
      </w:r>
      <w:r w:rsidRPr="00E4620D">
        <w:rPr>
          <w:sz w:val="20"/>
        </w:rPr>
        <w:tab/>
      </w:r>
      <w:r w:rsidRPr="00E4620D">
        <w:rPr>
          <w:sz w:val="20"/>
        </w:rPr>
        <w:sym w:font="Symbol" w:char="F0B3"/>
      </w:r>
      <w:r w:rsidRPr="00E4620D">
        <w:rPr>
          <w:sz w:val="20"/>
        </w:rPr>
        <w:t xml:space="preserve"> 80%</w:t>
      </w:r>
      <w:r w:rsidRPr="00E4620D">
        <w:rPr>
          <w:sz w:val="20"/>
        </w:rPr>
        <w:tab/>
        <w:t>B</w:t>
      </w:r>
      <w:r w:rsidRPr="00E4620D">
        <w:rPr>
          <w:sz w:val="20"/>
        </w:rPr>
        <w:tab/>
      </w:r>
      <w:r w:rsidRPr="00E4620D">
        <w:rPr>
          <w:sz w:val="20"/>
        </w:rPr>
        <w:sym w:font="Symbol" w:char="F0B3"/>
      </w:r>
      <w:r w:rsidRPr="00E4620D">
        <w:rPr>
          <w:sz w:val="20"/>
        </w:rPr>
        <w:t xml:space="preserve"> 70%</w:t>
      </w:r>
      <w:r w:rsidRPr="00E4620D">
        <w:rPr>
          <w:sz w:val="20"/>
        </w:rPr>
        <w:tab/>
        <w:t>C</w:t>
      </w:r>
      <w:r w:rsidRPr="00E4620D">
        <w:rPr>
          <w:sz w:val="20"/>
        </w:rPr>
        <w:tab/>
      </w:r>
      <w:r w:rsidRPr="00E4620D">
        <w:rPr>
          <w:sz w:val="20"/>
        </w:rPr>
        <w:sym w:font="Symbol" w:char="F0B3"/>
      </w:r>
      <w:r w:rsidRPr="00E4620D">
        <w:rPr>
          <w:sz w:val="20"/>
        </w:rPr>
        <w:t xml:space="preserve"> 60%</w:t>
      </w:r>
      <w:r w:rsidRPr="00E4620D">
        <w:rPr>
          <w:sz w:val="20"/>
        </w:rPr>
        <w:tab/>
        <w:t>D</w:t>
      </w:r>
    </w:p>
    <w:p w14:paraId="4B8160C7" w14:textId="77777777" w:rsidR="00253293" w:rsidRPr="00E4620D" w:rsidRDefault="00253293">
      <w:pPr>
        <w:rPr>
          <w:sz w:val="20"/>
        </w:rPr>
      </w:pPr>
    </w:p>
    <w:p w14:paraId="394A2026" w14:textId="673AD3D0" w:rsidR="003B5BE1" w:rsidRPr="00E4620D" w:rsidRDefault="004E3553" w:rsidP="007064FD">
      <w:pPr>
        <w:rPr>
          <w:sz w:val="20"/>
        </w:rPr>
      </w:pPr>
      <w:r>
        <w:rPr>
          <w:b/>
          <w:sz w:val="20"/>
        </w:rPr>
        <w:t>Ten</w:t>
      </w:r>
      <w:r w:rsidR="007064FD">
        <w:rPr>
          <w:b/>
          <w:sz w:val="20"/>
        </w:rPr>
        <w:t xml:space="preserve"> </w:t>
      </w:r>
      <w:r w:rsidR="003B5BE1" w:rsidRPr="00E4620D">
        <w:rPr>
          <w:b/>
          <w:sz w:val="20"/>
        </w:rPr>
        <w:t>Reading Logs</w:t>
      </w:r>
      <w:r w:rsidR="007064FD">
        <w:rPr>
          <w:b/>
          <w:sz w:val="20"/>
        </w:rPr>
        <w:t xml:space="preserve"> (20% of the grade): </w:t>
      </w:r>
      <w:r w:rsidR="003B5BE1" w:rsidRPr="00E4620D">
        <w:rPr>
          <w:sz w:val="20"/>
        </w:rPr>
        <w:t xml:space="preserve"> A conscientiously completed one page (two faces) Reading Log for each </w:t>
      </w:r>
      <w:r w:rsidR="007064FD">
        <w:rPr>
          <w:sz w:val="20"/>
        </w:rPr>
        <w:t>reading assignment (usually a pair of short chapters for 25-35pages)</w:t>
      </w:r>
      <w:r w:rsidR="003B5BE1" w:rsidRPr="00E4620D">
        <w:rPr>
          <w:sz w:val="20"/>
        </w:rPr>
        <w:t xml:space="preserve"> on the provided paper form is due </w:t>
      </w:r>
      <w:r w:rsidR="007064FD">
        <w:rPr>
          <w:sz w:val="20"/>
        </w:rPr>
        <w:t>roughly</w:t>
      </w:r>
      <w:r w:rsidR="003B5BE1" w:rsidRPr="00E4620D">
        <w:rPr>
          <w:sz w:val="20"/>
        </w:rPr>
        <w:t xml:space="preserve"> weekly</w:t>
      </w:r>
      <w:r w:rsidR="00500C33">
        <w:rPr>
          <w:sz w:val="20"/>
        </w:rPr>
        <w:t>, submitted as a scanned form</w:t>
      </w:r>
      <w:r w:rsidR="003B5BE1" w:rsidRPr="00E4620D">
        <w:rPr>
          <w:sz w:val="20"/>
        </w:rPr>
        <w:t xml:space="preserve">. Expect to spend </w:t>
      </w:r>
      <w:r w:rsidR="00116C94">
        <w:rPr>
          <w:sz w:val="20"/>
        </w:rPr>
        <w:t>2</w:t>
      </w:r>
      <w:r w:rsidR="003B5BE1" w:rsidRPr="00E4620D">
        <w:rPr>
          <w:sz w:val="20"/>
        </w:rPr>
        <w:t xml:space="preserve"> hours per reading </w:t>
      </w:r>
      <w:r w:rsidR="007064FD">
        <w:rPr>
          <w:sz w:val="20"/>
        </w:rPr>
        <w:t>through the texts</w:t>
      </w:r>
      <w:r w:rsidR="003B5BE1" w:rsidRPr="00E4620D">
        <w:rPr>
          <w:sz w:val="20"/>
        </w:rPr>
        <w:t xml:space="preserve">.  READ AHEAD!  </w:t>
      </w:r>
    </w:p>
    <w:p w14:paraId="38599D1F" w14:textId="77777777" w:rsidR="003B5BE1" w:rsidRDefault="003B5BE1" w:rsidP="003B5BE1">
      <w:pPr>
        <w:rPr>
          <w:b/>
          <w:sz w:val="20"/>
        </w:rPr>
      </w:pPr>
    </w:p>
    <w:p w14:paraId="60ED8C25" w14:textId="02406439" w:rsidR="003B5BE1" w:rsidRPr="00E4620D" w:rsidRDefault="003B5BE1" w:rsidP="003B5BE1">
      <w:pPr>
        <w:rPr>
          <w:sz w:val="20"/>
        </w:rPr>
      </w:pPr>
      <w:r>
        <w:rPr>
          <w:b/>
          <w:sz w:val="20"/>
        </w:rPr>
        <w:t>Homework (2</w:t>
      </w:r>
      <w:r w:rsidR="007064FD">
        <w:rPr>
          <w:b/>
          <w:sz w:val="20"/>
        </w:rPr>
        <w:t>0</w:t>
      </w:r>
      <w:r w:rsidRPr="00E4620D">
        <w:rPr>
          <w:b/>
          <w:sz w:val="20"/>
        </w:rPr>
        <w:t xml:space="preserve">% of grade): </w:t>
      </w:r>
      <w:r w:rsidRPr="00E4620D">
        <w:rPr>
          <w:sz w:val="20"/>
        </w:rPr>
        <w:t xml:space="preserve">there will be </w:t>
      </w:r>
      <w:r w:rsidR="00510116">
        <w:rPr>
          <w:sz w:val="20"/>
        </w:rPr>
        <w:t xml:space="preserve">five </w:t>
      </w:r>
      <w:r w:rsidRPr="00E4620D">
        <w:rPr>
          <w:sz w:val="20"/>
        </w:rPr>
        <w:t xml:space="preserve">homework </w:t>
      </w:r>
      <w:r>
        <w:rPr>
          <w:sz w:val="20"/>
        </w:rPr>
        <w:t xml:space="preserve">activities </w:t>
      </w:r>
      <w:r w:rsidRPr="00E4620D">
        <w:rPr>
          <w:sz w:val="20"/>
        </w:rPr>
        <w:t>due (plan on 2</w:t>
      </w:r>
      <w:r w:rsidR="00510116">
        <w:rPr>
          <w:sz w:val="20"/>
        </w:rPr>
        <w:t>-4</w:t>
      </w:r>
      <w:r w:rsidRPr="00E4620D">
        <w:rPr>
          <w:sz w:val="20"/>
        </w:rPr>
        <w:t xml:space="preserve"> hours</w:t>
      </w:r>
      <w:r w:rsidR="00510116">
        <w:rPr>
          <w:sz w:val="20"/>
        </w:rPr>
        <w:t xml:space="preserve"> every other </w:t>
      </w:r>
      <w:r w:rsidRPr="00E4620D">
        <w:rPr>
          <w:sz w:val="20"/>
        </w:rPr>
        <w:t xml:space="preserve">week).  </w:t>
      </w:r>
      <w:r w:rsidRPr="00E4620D">
        <w:rPr>
          <w:b/>
          <w:sz w:val="20"/>
        </w:rPr>
        <w:t>While you are strongly encouraged to communicate and work with others, homework is expected to represent your own individual efforts, thoughts and language.</w:t>
      </w:r>
      <w:r w:rsidRPr="00E4620D">
        <w:rPr>
          <w:sz w:val="20"/>
        </w:rPr>
        <w:t xml:space="preserve">  Late homework will not be accepted due to the restrictive nature of the online submission system</w:t>
      </w:r>
      <w:r w:rsidR="007064FD">
        <w:rPr>
          <w:sz w:val="20"/>
        </w:rPr>
        <w:t>, and the necessity to post solutions in a timely fashion for class sharing.  Some homework may require you to submit recorded video solutions.</w:t>
      </w:r>
    </w:p>
    <w:p w14:paraId="14265823" w14:textId="77777777" w:rsidR="003B5BE1" w:rsidRPr="00E4620D" w:rsidRDefault="003B5BE1" w:rsidP="003B5BE1">
      <w:pPr>
        <w:rPr>
          <w:sz w:val="20"/>
        </w:rPr>
      </w:pPr>
    </w:p>
    <w:p w14:paraId="1E0FF163" w14:textId="04DB9F10" w:rsidR="00253293" w:rsidRPr="00E4620D" w:rsidRDefault="00E96F60">
      <w:pPr>
        <w:rPr>
          <w:sz w:val="20"/>
        </w:rPr>
      </w:pPr>
      <w:r>
        <w:rPr>
          <w:b/>
          <w:sz w:val="20"/>
        </w:rPr>
        <w:t>Exams (30</w:t>
      </w:r>
      <w:r w:rsidR="00253293" w:rsidRPr="00E4620D">
        <w:rPr>
          <w:b/>
          <w:sz w:val="20"/>
        </w:rPr>
        <w:t xml:space="preserve">% of grade): </w:t>
      </w:r>
      <w:r w:rsidR="00253293" w:rsidRPr="00E4620D">
        <w:rPr>
          <w:sz w:val="20"/>
        </w:rPr>
        <w:t xml:space="preserve">there will be </w:t>
      </w:r>
      <w:r w:rsidR="003B5BE1">
        <w:rPr>
          <w:sz w:val="20"/>
        </w:rPr>
        <w:t>one midterm exam</w:t>
      </w:r>
      <w:r w:rsidR="00253293" w:rsidRPr="00E4620D">
        <w:rPr>
          <w:sz w:val="20"/>
        </w:rPr>
        <w:t xml:space="preserve"> and one final exam.  Exams will be built from homework, which is built on in-class activity.  Midterm exams are not deliberately cumulative, and the final will be only partially cumulative.  </w:t>
      </w:r>
      <w:r w:rsidR="007064FD">
        <w:rPr>
          <w:sz w:val="20"/>
        </w:rPr>
        <w:t xml:space="preserve">Some </w:t>
      </w:r>
    </w:p>
    <w:p w14:paraId="64AC1F0E" w14:textId="77777777" w:rsidR="00253293" w:rsidRPr="00E4620D" w:rsidRDefault="00253293">
      <w:pPr>
        <w:rPr>
          <w:sz w:val="20"/>
        </w:rPr>
      </w:pPr>
    </w:p>
    <w:p w14:paraId="3A304FDA" w14:textId="291B2187" w:rsidR="00253293" w:rsidRPr="00E4620D" w:rsidRDefault="003B5BE1">
      <w:pPr>
        <w:rPr>
          <w:sz w:val="20"/>
        </w:rPr>
      </w:pPr>
      <w:r>
        <w:rPr>
          <w:b/>
          <w:sz w:val="20"/>
        </w:rPr>
        <w:t>Class</w:t>
      </w:r>
      <w:r w:rsidR="00253293" w:rsidRPr="00E4620D">
        <w:rPr>
          <w:b/>
          <w:sz w:val="20"/>
        </w:rPr>
        <w:t xml:space="preserve"> Activi</w:t>
      </w:r>
      <w:r w:rsidR="00E96F60">
        <w:rPr>
          <w:b/>
          <w:sz w:val="20"/>
        </w:rPr>
        <w:t>ties and Class participation (</w:t>
      </w:r>
      <w:r w:rsidR="00116C94">
        <w:rPr>
          <w:b/>
          <w:sz w:val="20"/>
        </w:rPr>
        <w:t>1</w:t>
      </w:r>
      <w:r w:rsidR="00E96F60">
        <w:rPr>
          <w:b/>
          <w:sz w:val="20"/>
        </w:rPr>
        <w:t>0</w:t>
      </w:r>
      <w:r w:rsidR="00253293" w:rsidRPr="00E4620D">
        <w:rPr>
          <w:b/>
          <w:sz w:val="20"/>
        </w:rPr>
        <w:t xml:space="preserve">% of grade): </w:t>
      </w:r>
      <w:r w:rsidR="00253293" w:rsidRPr="00E4620D">
        <w:rPr>
          <w:sz w:val="20"/>
        </w:rPr>
        <w:t xml:space="preserve">You will be part of a working group that depends on every member’s input.  You </w:t>
      </w:r>
      <w:r w:rsidR="00510116">
        <w:rPr>
          <w:sz w:val="20"/>
        </w:rPr>
        <w:t>should</w:t>
      </w:r>
      <w:r w:rsidR="00253293" w:rsidRPr="00E4620D">
        <w:rPr>
          <w:sz w:val="20"/>
        </w:rPr>
        <w:t xml:space="preserve"> be present for group discussions, and most discussions will only take place once and really can’t be made up later.  </w:t>
      </w:r>
    </w:p>
    <w:p w14:paraId="6A742A05" w14:textId="77777777" w:rsidR="00253293" w:rsidRPr="00E4620D" w:rsidRDefault="00253293">
      <w:pPr>
        <w:rPr>
          <w:sz w:val="20"/>
        </w:rPr>
      </w:pPr>
    </w:p>
    <w:p w14:paraId="057CFB21" w14:textId="06338B30" w:rsidR="00253293" w:rsidRPr="00E4620D" w:rsidRDefault="00D05D8F">
      <w:pPr>
        <w:rPr>
          <w:sz w:val="20"/>
        </w:rPr>
      </w:pPr>
      <w:r w:rsidRPr="00E4620D">
        <w:rPr>
          <w:b/>
          <w:sz w:val="20"/>
        </w:rPr>
        <w:t>Fi</w:t>
      </w:r>
      <w:r w:rsidR="00E96F60">
        <w:rPr>
          <w:b/>
          <w:sz w:val="20"/>
        </w:rPr>
        <w:t>nal Project and Presentation (</w:t>
      </w:r>
      <w:r w:rsidR="00116C94">
        <w:rPr>
          <w:b/>
          <w:sz w:val="20"/>
        </w:rPr>
        <w:t>20</w:t>
      </w:r>
      <w:r w:rsidR="00253293" w:rsidRPr="00E4620D">
        <w:rPr>
          <w:b/>
          <w:sz w:val="20"/>
        </w:rPr>
        <w:t>% of grade):</w:t>
      </w:r>
      <w:r w:rsidR="00253293" w:rsidRPr="00E4620D">
        <w:rPr>
          <w:sz w:val="20"/>
        </w:rPr>
        <w:t xml:space="preserve"> You will be expected to complete a </w:t>
      </w:r>
      <w:r w:rsidR="004E3553">
        <w:rPr>
          <w:sz w:val="20"/>
        </w:rPr>
        <w:t xml:space="preserve">video </w:t>
      </w:r>
      <w:r w:rsidR="00253293" w:rsidRPr="00E4620D">
        <w:rPr>
          <w:sz w:val="20"/>
        </w:rPr>
        <w:t xml:space="preserve">project related to a course </w:t>
      </w:r>
      <w:r w:rsidR="003B5BE1">
        <w:rPr>
          <w:sz w:val="20"/>
        </w:rPr>
        <w:t>or closely related topic</w:t>
      </w:r>
      <w:r w:rsidR="00253293" w:rsidRPr="00E4620D">
        <w:rPr>
          <w:sz w:val="20"/>
        </w:rPr>
        <w:t xml:space="preserve"> of your choice</w:t>
      </w:r>
      <w:r w:rsidR="00500C33">
        <w:rPr>
          <w:sz w:val="20"/>
        </w:rPr>
        <w:t xml:space="preserve"> (but negotiated with the instructor</w:t>
      </w:r>
      <w:proofErr w:type="gramStart"/>
      <w:r w:rsidR="00500C33">
        <w:rPr>
          <w:sz w:val="20"/>
        </w:rPr>
        <w:t>)</w:t>
      </w:r>
      <w:r w:rsidR="00253293" w:rsidRPr="00E4620D">
        <w:rPr>
          <w:sz w:val="20"/>
        </w:rPr>
        <w:t>, and</w:t>
      </w:r>
      <w:proofErr w:type="gramEnd"/>
      <w:r w:rsidR="00253293" w:rsidRPr="00E4620D">
        <w:rPr>
          <w:sz w:val="20"/>
        </w:rPr>
        <w:t xml:space="preserve"> present it in class.  You </w:t>
      </w:r>
      <w:r w:rsidR="001C34E5" w:rsidRPr="00E4620D">
        <w:rPr>
          <w:sz w:val="20"/>
        </w:rPr>
        <w:t>must</w:t>
      </w:r>
      <w:r w:rsidR="00253293" w:rsidRPr="00E4620D">
        <w:rPr>
          <w:sz w:val="20"/>
        </w:rPr>
        <w:t xml:space="preserve"> </w:t>
      </w:r>
      <w:r w:rsidR="00500C33">
        <w:rPr>
          <w:sz w:val="20"/>
        </w:rPr>
        <w:t xml:space="preserve">include multiple representations and mathematics, </w:t>
      </w:r>
      <w:r w:rsidR="00253293" w:rsidRPr="00E4620D">
        <w:rPr>
          <w:sz w:val="20"/>
        </w:rPr>
        <w:t xml:space="preserve">use reviewed literature (journals) and </w:t>
      </w:r>
      <w:r w:rsidR="001C34E5" w:rsidRPr="00E4620D">
        <w:rPr>
          <w:sz w:val="20"/>
        </w:rPr>
        <w:t xml:space="preserve">can also use </w:t>
      </w:r>
      <w:r w:rsidR="00253293" w:rsidRPr="00E4620D">
        <w:rPr>
          <w:sz w:val="20"/>
        </w:rPr>
        <w:t xml:space="preserve">the web as references.  You will make a </w:t>
      </w:r>
      <w:proofErr w:type="gramStart"/>
      <w:r w:rsidR="00253293" w:rsidRPr="00E4620D">
        <w:rPr>
          <w:sz w:val="20"/>
        </w:rPr>
        <w:t>15 minute</w:t>
      </w:r>
      <w:proofErr w:type="gramEnd"/>
      <w:r w:rsidR="00253293" w:rsidRPr="00E4620D">
        <w:rPr>
          <w:sz w:val="20"/>
        </w:rPr>
        <w:t xml:space="preserve"> presentation upon your project to your peers </w:t>
      </w:r>
      <w:r w:rsidR="001C34E5" w:rsidRPr="00E4620D">
        <w:rPr>
          <w:sz w:val="20"/>
        </w:rPr>
        <w:t>during</w:t>
      </w:r>
      <w:r w:rsidR="00253293" w:rsidRPr="00E4620D">
        <w:rPr>
          <w:sz w:val="20"/>
        </w:rPr>
        <w:t xml:space="preserve"> the last </w:t>
      </w:r>
      <w:r w:rsidR="001C34E5" w:rsidRPr="00E4620D">
        <w:rPr>
          <w:sz w:val="20"/>
        </w:rPr>
        <w:t xml:space="preserve">two </w:t>
      </w:r>
      <w:r w:rsidR="00253293" w:rsidRPr="00E4620D">
        <w:rPr>
          <w:sz w:val="20"/>
        </w:rPr>
        <w:t>week</w:t>
      </w:r>
      <w:r w:rsidR="001C34E5" w:rsidRPr="00E4620D">
        <w:rPr>
          <w:sz w:val="20"/>
        </w:rPr>
        <w:t>s</w:t>
      </w:r>
      <w:r w:rsidR="00253293" w:rsidRPr="00E4620D">
        <w:rPr>
          <w:sz w:val="20"/>
        </w:rPr>
        <w:t xml:space="preserve"> of class.  More details will be forthcoming.</w:t>
      </w:r>
    </w:p>
    <w:p w14:paraId="26BAD763" w14:textId="77777777" w:rsidR="00253293" w:rsidRPr="00E4620D" w:rsidRDefault="00253293">
      <w:pPr>
        <w:rPr>
          <w:sz w:val="20"/>
        </w:rPr>
      </w:pPr>
    </w:p>
    <w:p w14:paraId="6D7C37F1" w14:textId="77777777" w:rsidR="004E3553" w:rsidRDefault="004E3553">
      <w:pPr>
        <w:rPr>
          <w:b/>
          <w:sz w:val="20"/>
        </w:rPr>
      </w:pPr>
      <w:r>
        <w:rPr>
          <w:b/>
          <w:sz w:val="20"/>
        </w:rPr>
        <w:br w:type="page"/>
      </w:r>
    </w:p>
    <w:p w14:paraId="68E5C5DB" w14:textId="418A30BA" w:rsidR="00253293" w:rsidRPr="00E4620D" w:rsidRDefault="00253293" w:rsidP="007064FD">
      <w:pPr>
        <w:keepNext/>
        <w:rPr>
          <w:b/>
          <w:sz w:val="20"/>
        </w:rPr>
      </w:pPr>
      <w:r w:rsidRPr="00E4620D">
        <w:rPr>
          <w:b/>
          <w:sz w:val="20"/>
        </w:rPr>
        <w:lastRenderedPageBreak/>
        <w:t xml:space="preserve">Statement On Plagiarism </w:t>
      </w:r>
      <w:proofErr w:type="gramStart"/>
      <w:r w:rsidRPr="00E4620D">
        <w:rPr>
          <w:b/>
          <w:sz w:val="20"/>
        </w:rPr>
        <w:t>And</w:t>
      </w:r>
      <w:proofErr w:type="gramEnd"/>
      <w:r w:rsidRPr="00E4620D">
        <w:rPr>
          <w:b/>
          <w:sz w:val="20"/>
        </w:rPr>
        <w:t xml:space="preserve"> Cheating:  </w:t>
      </w:r>
    </w:p>
    <w:p w14:paraId="51E45B0B" w14:textId="1F1D491A" w:rsidR="006D30F7" w:rsidRPr="00E4620D" w:rsidRDefault="00253293">
      <w:pPr>
        <w:rPr>
          <w:b/>
          <w:sz w:val="20"/>
        </w:rPr>
      </w:pPr>
      <w:r w:rsidRPr="00E4620D">
        <w:rPr>
          <w:sz w:val="20"/>
        </w:rPr>
        <w:t xml:space="preserve">I have absolutely no patience with passing off the </w:t>
      </w:r>
      <w:r w:rsidR="004E3553">
        <w:rPr>
          <w:sz w:val="20"/>
        </w:rPr>
        <w:t xml:space="preserve">intellectual </w:t>
      </w:r>
      <w:r w:rsidRPr="00E4620D">
        <w:rPr>
          <w:sz w:val="20"/>
        </w:rPr>
        <w:t xml:space="preserve">work of others as your own.  Anyone caught cheating or verbatim copying may receive a failing grade in the course, and/or a recommendation to leave a teacher preparation program if applicable.  </w:t>
      </w:r>
      <w:r w:rsidRPr="00E4620D">
        <w:rPr>
          <w:b/>
          <w:sz w:val="20"/>
        </w:rPr>
        <w:t xml:space="preserve">Working with other people on homework and in-class activities is not considered cheating, and is in fact encouraged, though your submitted work must reflect your own choice of words and interpretation. </w:t>
      </w:r>
    </w:p>
    <w:p w14:paraId="408591D5" w14:textId="77777777" w:rsidR="006D30F7" w:rsidRDefault="006D30F7">
      <w:pPr>
        <w:rPr>
          <w:b/>
          <w:sz w:val="20"/>
        </w:rPr>
      </w:pPr>
    </w:p>
    <w:p w14:paraId="07D0BCFD" w14:textId="77777777" w:rsidR="00B82EFF" w:rsidRDefault="00B82EFF" w:rsidP="00B82EFF">
      <w:pPr>
        <w:jc w:val="both"/>
        <w:rPr>
          <w:rFonts w:cs="Calibri"/>
          <w:color w:val="000000"/>
          <w:sz w:val="22"/>
          <w:szCs w:val="22"/>
          <w:bdr w:val="none" w:sz="0" w:space="0" w:color="auto" w:frame="1"/>
          <w:shd w:val="clear" w:color="auto" w:fill="FFFFFF"/>
        </w:rPr>
      </w:pPr>
      <w:r>
        <w:rPr>
          <w:rFonts w:cs="Calibri"/>
          <w:color w:val="000000"/>
          <w:sz w:val="22"/>
          <w:szCs w:val="22"/>
          <w:bdr w:val="none" w:sz="0" w:space="0" w:color="auto" w:frame="1"/>
          <w:shd w:val="clear" w:color="auto" w:fill="FFFFFF"/>
        </w:rPr>
        <w:t>SUNY Buff State Policies:</w:t>
      </w:r>
    </w:p>
    <w:p w14:paraId="6DEEFDB0" w14:textId="77777777" w:rsidR="00B82EFF" w:rsidRDefault="00B82EFF" w:rsidP="00B82EFF">
      <w:pPr>
        <w:jc w:val="both"/>
        <w:rPr>
          <w:rFonts w:cs="Calibri"/>
          <w:color w:val="000000"/>
          <w:sz w:val="22"/>
          <w:szCs w:val="22"/>
          <w:bdr w:val="none" w:sz="0" w:space="0" w:color="auto" w:frame="1"/>
          <w:shd w:val="clear" w:color="auto" w:fill="FFFFFF"/>
        </w:rPr>
      </w:pPr>
    </w:p>
    <w:p w14:paraId="04874998" w14:textId="77777777" w:rsidR="00B82EFF" w:rsidRPr="00D65232" w:rsidRDefault="00B82EFF" w:rsidP="00B82EFF">
      <w:pPr>
        <w:shd w:val="clear" w:color="auto" w:fill="FFFFFF"/>
        <w:spacing w:before="100" w:beforeAutospacing="1" w:after="100" w:afterAutospacing="1"/>
        <w:rPr>
          <w:rFonts w:ascii="Garamond" w:hAnsi="Garamond"/>
          <w:color w:val="1F1E18"/>
        </w:rPr>
      </w:pPr>
      <w:r w:rsidRPr="00D65232">
        <w:rPr>
          <w:rFonts w:ascii="Garamond" w:hAnsi="Garamond"/>
          <w:color w:val="1F1E18"/>
        </w:rPr>
        <w:t>My priority as your professor is to ensure a safe, respectful education environment where all students can learn and thrive. The University does not tolerate any form of discrimination or harassment (including sexual assault, dating and domestic violence, stalking) based</w:t>
      </w:r>
      <w:r>
        <w:rPr>
          <w:rFonts w:ascii="Garamond" w:hAnsi="Garamond"/>
          <w:color w:val="1F1E18"/>
        </w:rPr>
        <w:t xml:space="preserve"> </w:t>
      </w:r>
      <w:r w:rsidRPr="00D65232">
        <w:rPr>
          <w:rFonts w:ascii="Garamond" w:hAnsi="Garamond"/>
          <w:color w:val="1F1E18"/>
        </w:rPr>
        <w:t xml:space="preserve">on protected characteristics (e.g., sex, gender identity, sexual orientation, religion, pregnancy, etc.) or related retaliation. All faculty and </w:t>
      </w:r>
      <w:r>
        <w:rPr>
          <w:rFonts w:ascii="Garamond" w:hAnsi="Garamond"/>
          <w:color w:val="1F1E18"/>
        </w:rPr>
        <w:t>t</w:t>
      </w:r>
      <w:r w:rsidRPr="00D65232">
        <w:rPr>
          <w:rFonts w:ascii="Garamond" w:hAnsi="Garamond"/>
          <w:color w:val="1F1E18"/>
        </w:rPr>
        <w:t xml:space="preserve">eaching </w:t>
      </w:r>
      <w:r>
        <w:rPr>
          <w:rFonts w:ascii="Garamond" w:hAnsi="Garamond"/>
          <w:color w:val="1F1E18"/>
        </w:rPr>
        <w:t>a</w:t>
      </w:r>
      <w:r w:rsidRPr="00D65232">
        <w:rPr>
          <w:rFonts w:ascii="Garamond" w:hAnsi="Garamond"/>
          <w:color w:val="1F1E18"/>
        </w:rPr>
        <w:t xml:space="preserve">ssistants are considered </w:t>
      </w:r>
      <w:r>
        <w:rPr>
          <w:rFonts w:ascii="Garamond" w:hAnsi="Garamond"/>
          <w:color w:val="1F1E18"/>
        </w:rPr>
        <w:t>mandated reporters</w:t>
      </w:r>
      <w:r w:rsidRPr="00D65232">
        <w:rPr>
          <w:rFonts w:ascii="Garamond" w:hAnsi="Garamond"/>
          <w:color w:val="1F1E18"/>
        </w:rPr>
        <w:t xml:space="preserve"> by the University, which means that if they observe or learn of </w:t>
      </w:r>
      <w:r>
        <w:rPr>
          <w:rFonts w:ascii="Garamond" w:hAnsi="Garamond"/>
          <w:color w:val="1F1E18"/>
        </w:rPr>
        <w:t>sex-based harassment/ discrimination or related retaliation</w:t>
      </w:r>
      <w:r w:rsidRPr="00D65232">
        <w:rPr>
          <w:rFonts w:ascii="Garamond" w:hAnsi="Garamond"/>
          <w:color w:val="1F1E18"/>
        </w:rPr>
        <w:t xml:space="preserve">, they are obligated to immediately share that information with the University’s </w:t>
      </w:r>
      <w:r>
        <w:rPr>
          <w:rFonts w:ascii="Garamond" w:hAnsi="Garamond"/>
          <w:color w:val="1F1E18"/>
        </w:rPr>
        <w:t>Title IX Coordinator</w:t>
      </w:r>
      <w:r w:rsidRPr="00D65232">
        <w:rPr>
          <w:rFonts w:ascii="Garamond" w:hAnsi="Garamond"/>
          <w:color w:val="1F1E18"/>
        </w:rPr>
        <w:t xml:space="preserve">. This obligation, grounded in law and policy, is designed to protect the safety of students and the broader </w:t>
      </w:r>
      <w:r>
        <w:rPr>
          <w:rFonts w:ascii="Garamond" w:hAnsi="Garamond"/>
          <w:color w:val="1F1E18"/>
        </w:rPr>
        <w:t xml:space="preserve">Buffalo State </w:t>
      </w:r>
      <w:r w:rsidRPr="00D65232">
        <w:rPr>
          <w:rFonts w:ascii="Garamond" w:hAnsi="Garamond"/>
          <w:color w:val="1F1E18"/>
        </w:rPr>
        <w:t xml:space="preserve">community, as well as ensure that students receive information about available supportive measures and resolution options to enable them to make informed choices. Supportive measures include reasonable academic accommodations available with or without the filing of a </w:t>
      </w:r>
      <w:r>
        <w:rPr>
          <w:rFonts w:ascii="Garamond" w:hAnsi="Garamond"/>
          <w:color w:val="1F1E18"/>
        </w:rPr>
        <w:t>f</w:t>
      </w:r>
      <w:r w:rsidRPr="00D65232">
        <w:rPr>
          <w:rFonts w:ascii="Garamond" w:hAnsi="Garamond"/>
          <w:color w:val="1F1E18"/>
        </w:rPr>
        <w:t xml:space="preserve">ormal </w:t>
      </w:r>
      <w:r>
        <w:rPr>
          <w:rFonts w:ascii="Garamond" w:hAnsi="Garamond"/>
          <w:color w:val="1F1E18"/>
        </w:rPr>
        <w:t>c</w:t>
      </w:r>
      <w:r w:rsidRPr="00D65232">
        <w:rPr>
          <w:rFonts w:ascii="Garamond" w:hAnsi="Garamond"/>
          <w:color w:val="1F1E18"/>
        </w:rPr>
        <w:t>omplaint.</w:t>
      </w:r>
    </w:p>
    <w:p w14:paraId="551EFB0C" w14:textId="77777777" w:rsidR="00B82EFF" w:rsidRDefault="00B82EFF" w:rsidP="00B82EFF">
      <w:pPr>
        <w:shd w:val="clear" w:color="auto" w:fill="FFFFFF"/>
        <w:spacing w:before="100" w:beforeAutospacing="1" w:after="100" w:afterAutospacing="1"/>
        <w:rPr>
          <w:rFonts w:ascii="Garamond" w:hAnsi="Garamond"/>
          <w:color w:val="1F1E18"/>
        </w:rPr>
      </w:pPr>
      <w:r w:rsidRPr="00D65232">
        <w:rPr>
          <w:rFonts w:ascii="Garamond" w:hAnsi="Garamond"/>
          <w:color w:val="1F1E18"/>
        </w:rPr>
        <w:t xml:space="preserve">If you need academic accommodations due to </w:t>
      </w:r>
      <w:r>
        <w:rPr>
          <w:rFonts w:ascii="Garamond" w:hAnsi="Garamond"/>
          <w:color w:val="1F1E18"/>
        </w:rPr>
        <w:t>sex</w:t>
      </w:r>
      <w:r w:rsidRPr="00D65232">
        <w:rPr>
          <w:rFonts w:ascii="Garamond" w:hAnsi="Garamond"/>
          <w:color w:val="1F1E18"/>
        </w:rPr>
        <w:t xml:space="preserve"> discrimination, harassment, or related retaliation, you may:</w:t>
      </w:r>
    </w:p>
    <w:p w14:paraId="2091E95B" w14:textId="77777777" w:rsidR="00B82EFF" w:rsidRPr="00D65232" w:rsidRDefault="00B82EFF" w:rsidP="00B82EFF">
      <w:pPr>
        <w:shd w:val="clear" w:color="auto" w:fill="FFFFFF"/>
        <w:spacing w:before="100" w:beforeAutospacing="1" w:after="100" w:afterAutospacing="1"/>
        <w:rPr>
          <w:rFonts w:ascii="Garamond" w:hAnsi="Garamond"/>
          <w:color w:val="1F1E18"/>
        </w:rPr>
      </w:pPr>
      <w:r>
        <w:rPr>
          <w:rFonts w:ascii="Garamond" w:hAnsi="Garamond"/>
          <w:color w:val="1F1E18"/>
        </w:rPr>
        <w:t xml:space="preserve">On Campus Resources: </w:t>
      </w:r>
    </w:p>
    <w:p w14:paraId="18B2146A" w14:textId="77777777" w:rsidR="00B82EFF" w:rsidRPr="00D65232" w:rsidRDefault="00B82EFF" w:rsidP="00B82EFF">
      <w:pPr>
        <w:numPr>
          <w:ilvl w:val="0"/>
          <w:numId w:val="15"/>
        </w:numPr>
        <w:shd w:val="clear" w:color="auto" w:fill="FFFFFF"/>
        <w:spacing w:before="60"/>
        <w:ind w:left="960"/>
        <w:rPr>
          <w:rFonts w:ascii="Garamond" w:hAnsi="Garamond"/>
          <w:color w:val="1F1E18"/>
        </w:rPr>
      </w:pPr>
      <w:r w:rsidRPr="00D65232">
        <w:rPr>
          <w:rFonts w:ascii="Garamond" w:hAnsi="Garamond"/>
          <w:color w:val="1F1E18"/>
        </w:rPr>
        <w:t xml:space="preserve">Contact </w:t>
      </w:r>
      <w:r>
        <w:rPr>
          <w:rFonts w:ascii="Garamond" w:hAnsi="Garamond"/>
          <w:color w:val="1F1E18"/>
        </w:rPr>
        <w:t xml:space="preserve">the </w:t>
      </w:r>
      <w:r w:rsidRPr="00D65232">
        <w:rPr>
          <w:rFonts w:ascii="Garamond" w:hAnsi="Garamond"/>
          <w:color w:val="1F1E18"/>
        </w:rPr>
        <w:t>TIX</w:t>
      </w:r>
      <w:r>
        <w:rPr>
          <w:rFonts w:ascii="Garamond" w:hAnsi="Garamond"/>
          <w:color w:val="1F1E18"/>
        </w:rPr>
        <w:t xml:space="preserve"> Coordinator</w:t>
      </w:r>
      <w:r w:rsidRPr="00D65232">
        <w:rPr>
          <w:rFonts w:ascii="Garamond" w:hAnsi="Garamond"/>
          <w:color w:val="1F1E18"/>
        </w:rPr>
        <w:t xml:space="preserve"> directly (</w:t>
      </w:r>
      <w:hyperlink r:id="rId8" w:history="1">
        <w:r w:rsidRPr="00D65232">
          <w:rPr>
            <w:rStyle w:val="Hyperlink"/>
            <w:rFonts w:ascii="Garamond" w:hAnsi="Garamond"/>
          </w:rPr>
          <w:t>t</w:t>
        </w:r>
        <w:r w:rsidRPr="00C11759">
          <w:rPr>
            <w:rStyle w:val="Hyperlink"/>
            <w:rFonts w:ascii="Garamond" w:hAnsi="Garamond"/>
          </w:rPr>
          <w:t>itleix</w:t>
        </w:r>
        <w:r w:rsidRPr="00D65232">
          <w:rPr>
            <w:rStyle w:val="Hyperlink"/>
            <w:rFonts w:ascii="Garamond" w:hAnsi="Garamond"/>
          </w:rPr>
          <w:t>@</w:t>
        </w:r>
        <w:r w:rsidRPr="00C11759">
          <w:rPr>
            <w:rStyle w:val="Hyperlink"/>
            <w:rFonts w:ascii="Garamond" w:hAnsi="Garamond"/>
          </w:rPr>
          <w:t>buffalostate</w:t>
        </w:r>
        <w:r w:rsidRPr="00D65232">
          <w:rPr>
            <w:rStyle w:val="Hyperlink"/>
            <w:rFonts w:ascii="Garamond" w:hAnsi="Garamond"/>
          </w:rPr>
          <w:t>.edu</w:t>
        </w:r>
      </w:hyperlink>
      <w:r w:rsidRPr="00D65232">
        <w:rPr>
          <w:rFonts w:ascii="Garamond" w:hAnsi="Garamond"/>
          <w:color w:val="1F1E18"/>
        </w:rPr>
        <w:t> or </w:t>
      </w:r>
      <w:r w:rsidRPr="00A20C59">
        <w:rPr>
          <w:rFonts w:ascii="Garamond" w:hAnsi="Garamond"/>
        </w:rPr>
        <w:t>716-878-5212</w:t>
      </w:r>
      <w:r w:rsidRPr="00D65232">
        <w:rPr>
          <w:rFonts w:ascii="Garamond" w:hAnsi="Garamond"/>
          <w:color w:val="1F1E18"/>
        </w:rPr>
        <w:t>), without sharing any personal information with me.</w:t>
      </w:r>
    </w:p>
    <w:p w14:paraId="02C5DD82" w14:textId="77777777" w:rsidR="00B82EFF" w:rsidRPr="00D65232" w:rsidRDefault="00B82EFF" w:rsidP="00B82EFF">
      <w:pPr>
        <w:numPr>
          <w:ilvl w:val="0"/>
          <w:numId w:val="15"/>
        </w:numPr>
        <w:shd w:val="clear" w:color="auto" w:fill="FFFFFF"/>
        <w:spacing w:before="60"/>
        <w:ind w:left="960"/>
        <w:rPr>
          <w:rFonts w:ascii="Garamond" w:hAnsi="Garamond"/>
          <w:color w:val="1F1E18"/>
        </w:rPr>
      </w:pPr>
      <w:r w:rsidRPr="00D65232">
        <w:rPr>
          <w:rFonts w:ascii="Garamond" w:hAnsi="Garamond"/>
          <w:color w:val="1F1E18"/>
        </w:rPr>
        <w:t xml:space="preserve">If you would like to speak with a </w:t>
      </w:r>
      <w:r w:rsidRPr="00D65232">
        <w:rPr>
          <w:rFonts w:ascii="Garamond" w:hAnsi="Garamond"/>
          <w:b/>
          <w:bCs/>
          <w:color w:val="1F1E18"/>
        </w:rPr>
        <w:t>confidential</w:t>
      </w:r>
      <w:r w:rsidRPr="00D65232">
        <w:rPr>
          <w:rFonts w:ascii="Garamond" w:hAnsi="Garamond"/>
          <w:color w:val="1F1E18"/>
        </w:rPr>
        <w:t xml:space="preserve"> counselor about sexual misconduct, </w:t>
      </w:r>
      <w:hyperlink r:id="rId9" w:history="1">
        <w:r w:rsidRPr="00DE0B00">
          <w:rPr>
            <w:rStyle w:val="Hyperlink"/>
            <w:rFonts w:ascii="Garamond" w:hAnsi="Garamond"/>
          </w:rPr>
          <w:t>The Counseling Center</w:t>
        </w:r>
      </w:hyperlink>
      <w:r w:rsidRPr="00D65232">
        <w:rPr>
          <w:rFonts w:ascii="Garamond" w:hAnsi="Garamond"/>
          <w:color w:val="1F1E18"/>
        </w:rPr>
        <w:t xml:space="preserve"> provides 24/7 confidential support for students</w:t>
      </w:r>
      <w:r>
        <w:rPr>
          <w:rFonts w:ascii="Garamond" w:hAnsi="Garamond"/>
          <w:color w:val="1F1E18"/>
        </w:rPr>
        <w:t xml:space="preserve"> via the Bengal Support Line</w:t>
      </w:r>
      <w:r w:rsidRPr="00D65232">
        <w:rPr>
          <w:rFonts w:ascii="Garamond" w:hAnsi="Garamond"/>
          <w:color w:val="1F1E18"/>
        </w:rPr>
        <w:t xml:space="preserve"> (</w:t>
      </w:r>
      <w:r>
        <w:rPr>
          <w:rFonts w:ascii="Garamond" w:hAnsi="Garamond"/>
          <w:color w:val="1F1E18"/>
        </w:rPr>
        <w:t>833-823-0260)</w:t>
      </w:r>
      <w:r w:rsidRPr="00D65232">
        <w:rPr>
          <w:rFonts w:ascii="Garamond" w:hAnsi="Garamond"/>
          <w:color w:val="1F1E18"/>
        </w:rPr>
        <w:t>, </w:t>
      </w:r>
      <w:r>
        <w:rPr>
          <w:rFonts w:ascii="Garamond" w:hAnsi="Garamond"/>
          <w:color w:val="1F1E18"/>
        </w:rPr>
        <w:t xml:space="preserve">or by scheduling an appointment at 716-878-4436. </w:t>
      </w:r>
    </w:p>
    <w:p w14:paraId="7BCF8423" w14:textId="77777777" w:rsidR="00B82EFF" w:rsidRPr="00D65232" w:rsidRDefault="00B82EFF" w:rsidP="00B82EFF">
      <w:pPr>
        <w:numPr>
          <w:ilvl w:val="0"/>
          <w:numId w:val="15"/>
        </w:numPr>
        <w:shd w:val="clear" w:color="auto" w:fill="FFFFFF"/>
        <w:spacing w:before="60"/>
        <w:ind w:left="960"/>
        <w:rPr>
          <w:rFonts w:ascii="Garamond" w:hAnsi="Garamond"/>
          <w:color w:val="1F1E18"/>
        </w:rPr>
      </w:pPr>
      <w:r w:rsidRPr="00D65232">
        <w:rPr>
          <w:rFonts w:ascii="Garamond" w:hAnsi="Garamond"/>
          <w:color w:val="1F1E18"/>
        </w:rPr>
        <w:t>If you are a student with a disability and require reasonable accommodations to meaningfully participate in this course, please contact the University’s</w:t>
      </w:r>
      <w:r>
        <w:rPr>
          <w:rFonts w:ascii="Garamond" w:hAnsi="Garamond"/>
          <w:color w:val="1F1E18"/>
        </w:rPr>
        <w:t xml:space="preserve"> </w:t>
      </w:r>
      <w:hyperlink r:id="rId10" w:history="1">
        <w:r w:rsidRPr="00D83820">
          <w:rPr>
            <w:rStyle w:val="Hyperlink"/>
            <w:rFonts w:ascii="Garamond" w:hAnsi="Garamond"/>
          </w:rPr>
          <w:t>Student Accessibility Services</w:t>
        </w:r>
      </w:hyperlink>
      <w:r w:rsidRPr="00D65232">
        <w:rPr>
          <w:rFonts w:ascii="Garamond" w:hAnsi="Garamond"/>
          <w:color w:val="1F1E18"/>
        </w:rPr>
        <w:t xml:space="preserve"> at your earliest convenience </w:t>
      </w:r>
      <w:r>
        <w:rPr>
          <w:rFonts w:ascii="Garamond" w:hAnsi="Garamond"/>
          <w:color w:val="1F1E18"/>
        </w:rPr>
        <w:t>(</w:t>
      </w:r>
      <w:hyperlink r:id="rId11" w:history="1">
        <w:r w:rsidRPr="00C11759">
          <w:rPr>
            <w:rStyle w:val="Hyperlink"/>
            <w:rFonts w:ascii="Garamond" w:hAnsi="Garamond"/>
          </w:rPr>
          <w:t>sas@buffalostate.edu</w:t>
        </w:r>
      </w:hyperlink>
      <w:r>
        <w:rPr>
          <w:rFonts w:ascii="Garamond" w:hAnsi="Garamond"/>
          <w:color w:val="990000"/>
          <w:u w:val="single"/>
        </w:rPr>
        <w:t xml:space="preserve"> </w:t>
      </w:r>
      <w:r w:rsidRPr="00D65232">
        <w:rPr>
          <w:rFonts w:ascii="Garamond" w:hAnsi="Garamond"/>
          <w:color w:val="1F1E18"/>
        </w:rPr>
        <w:t>or </w:t>
      </w:r>
      <w:r>
        <w:rPr>
          <w:rFonts w:ascii="Garamond" w:hAnsi="Garamond"/>
          <w:color w:val="1F1E18"/>
        </w:rPr>
        <w:t>716-878-4500</w:t>
      </w:r>
      <w:r w:rsidRPr="00D65232">
        <w:rPr>
          <w:rFonts w:ascii="Garamond" w:hAnsi="Garamond"/>
          <w:color w:val="1F1E18"/>
        </w:rPr>
        <w:t xml:space="preserve">), as </w:t>
      </w:r>
      <w:r>
        <w:rPr>
          <w:rFonts w:ascii="Garamond" w:hAnsi="Garamond"/>
          <w:color w:val="1F1E18"/>
        </w:rPr>
        <w:t>SAS</w:t>
      </w:r>
      <w:r w:rsidRPr="00D65232">
        <w:rPr>
          <w:rFonts w:ascii="Garamond" w:hAnsi="Garamond"/>
          <w:color w:val="1F1E18"/>
        </w:rPr>
        <w:t xml:space="preserve"> is responsible for processing and approving such requests.</w:t>
      </w:r>
    </w:p>
    <w:p w14:paraId="630D3098" w14:textId="77777777" w:rsidR="00B82EFF" w:rsidRDefault="00B82EFF" w:rsidP="00B82EFF">
      <w:pPr>
        <w:numPr>
          <w:ilvl w:val="0"/>
          <w:numId w:val="15"/>
        </w:numPr>
        <w:shd w:val="clear" w:color="auto" w:fill="FFFFFF"/>
        <w:spacing w:before="60"/>
        <w:ind w:left="960"/>
        <w:rPr>
          <w:rFonts w:ascii="Garamond" w:hAnsi="Garamond"/>
          <w:color w:val="1F1E18"/>
        </w:rPr>
      </w:pPr>
      <w:r w:rsidRPr="00D65232">
        <w:rPr>
          <w:rFonts w:ascii="Garamond" w:hAnsi="Garamond"/>
          <w:color w:val="1F1E18"/>
        </w:rPr>
        <w:t xml:space="preserve">If you are pregnant, have recently experienced childbirth, and/or have medical needs related to childbirth, please contact </w:t>
      </w:r>
      <w:r>
        <w:rPr>
          <w:rFonts w:ascii="Garamond" w:hAnsi="Garamond"/>
          <w:color w:val="1F1E18"/>
        </w:rPr>
        <w:t>our Title IX Coordinator</w:t>
      </w:r>
      <w:r w:rsidRPr="00D65232">
        <w:rPr>
          <w:rFonts w:ascii="Garamond" w:hAnsi="Garamond"/>
          <w:color w:val="1F1E18"/>
        </w:rPr>
        <w:t xml:space="preserve"> for assistance.</w:t>
      </w:r>
    </w:p>
    <w:p w14:paraId="0C0E2DFC" w14:textId="77777777" w:rsidR="00B82EFF" w:rsidRDefault="00B82EFF" w:rsidP="00B82EFF">
      <w:pPr>
        <w:numPr>
          <w:ilvl w:val="0"/>
          <w:numId w:val="15"/>
        </w:numPr>
        <w:shd w:val="clear" w:color="auto" w:fill="FFFFFF"/>
        <w:spacing w:before="60"/>
        <w:ind w:left="960"/>
        <w:rPr>
          <w:rFonts w:ascii="Garamond" w:hAnsi="Garamond"/>
          <w:color w:val="1F1E18"/>
        </w:rPr>
      </w:pPr>
      <w:r>
        <w:rPr>
          <w:rFonts w:ascii="Garamond" w:hAnsi="Garamond"/>
          <w:color w:val="1F1E18"/>
        </w:rPr>
        <w:t xml:space="preserve">You can file an </w:t>
      </w:r>
      <w:hyperlink r:id="rId12" w:history="1">
        <w:r w:rsidRPr="00E27DE2">
          <w:rPr>
            <w:rStyle w:val="Hyperlink"/>
            <w:rFonts w:ascii="Garamond" w:hAnsi="Garamond"/>
          </w:rPr>
          <w:t>anonymous report</w:t>
        </w:r>
      </w:hyperlink>
      <w:r>
        <w:rPr>
          <w:rFonts w:ascii="Garamond" w:hAnsi="Garamond"/>
          <w:color w:val="1F1E18"/>
        </w:rPr>
        <w:t xml:space="preserve"> with our University Police Department: 716-878-6333, </w:t>
      </w:r>
      <w:hyperlink r:id="rId13" w:history="1">
        <w:r w:rsidRPr="00C11759">
          <w:rPr>
            <w:rStyle w:val="Hyperlink"/>
            <w:rFonts w:ascii="Garamond" w:hAnsi="Garamond"/>
          </w:rPr>
          <w:t>police@buffalostate.edu</w:t>
        </w:r>
      </w:hyperlink>
      <w:r>
        <w:rPr>
          <w:rFonts w:ascii="Garamond" w:hAnsi="Garamond"/>
          <w:color w:val="1F1E18"/>
        </w:rPr>
        <w:t xml:space="preserve"> </w:t>
      </w:r>
    </w:p>
    <w:p w14:paraId="1706CC34" w14:textId="77777777" w:rsidR="00B82EFF" w:rsidRDefault="00B82EFF" w:rsidP="00B82EFF">
      <w:pPr>
        <w:shd w:val="clear" w:color="auto" w:fill="FFFFFF"/>
        <w:spacing w:before="60"/>
        <w:rPr>
          <w:rFonts w:ascii="Garamond" w:hAnsi="Garamond"/>
          <w:color w:val="1F1E18"/>
        </w:rPr>
      </w:pPr>
    </w:p>
    <w:p w14:paraId="7AD4AE72" w14:textId="77777777" w:rsidR="00B82EFF" w:rsidRDefault="00B82EFF" w:rsidP="00B82EFF">
      <w:pPr>
        <w:shd w:val="clear" w:color="auto" w:fill="FFFFFF"/>
        <w:spacing w:before="60"/>
        <w:rPr>
          <w:rFonts w:ascii="Garamond" w:hAnsi="Garamond"/>
          <w:color w:val="1F1E18"/>
        </w:rPr>
      </w:pPr>
      <w:r>
        <w:rPr>
          <w:rFonts w:ascii="Garamond" w:hAnsi="Garamond"/>
          <w:color w:val="1F1E18"/>
        </w:rPr>
        <w:t xml:space="preserve">Off Campus Resources </w:t>
      </w:r>
    </w:p>
    <w:p w14:paraId="4C353729" w14:textId="77777777" w:rsidR="00B82EFF" w:rsidRDefault="00B82EFF" w:rsidP="00B82EFF">
      <w:pPr>
        <w:numPr>
          <w:ilvl w:val="0"/>
          <w:numId w:val="15"/>
        </w:numPr>
        <w:shd w:val="clear" w:color="auto" w:fill="FFFFFF"/>
        <w:spacing w:before="60"/>
        <w:ind w:left="960"/>
        <w:rPr>
          <w:rFonts w:ascii="Garamond" w:hAnsi="Garamond"/>
          <w:color w:val="1F1E18"/>
        </w:rPr>
      </w:pPr>
      <w:r>
        <w:rPr>
          <w:rFonts w:ascii="Garamond" w:hAnsi="Garamond"/>
          <w:color w:val="1F1E18"/>
        </w:rPr>
        <w:t>Crisis Services: 24/7 hotline, 716-834-3131</w:t>
      </w:r>
    </w:p>
    <w:p w14:paraId="30920161" w14:textId="77777777" w:rsidR="00B82EFF" w:rsidRDefault="00B82EFF" w:rsidP="00B82EFF">
      <w:pPr>
        <w:numPr>
          <w:ilvl w:val="0"/>
          <w:numId w:val="15"/>
        </w:numPr>
        <w:shd w:val="clear" w:color="auto" w:fill="FFFFFF"/>
        <w:spacing w:before="60"/>
        <w:ind w:left="960"/>
        <w:rPr>
          <w:rFonts w:ascii="Garamond" w:hAnsi="Garamond"/>
          <w:color w:val="1F1E18"/>
        </w:rPr>
      </w:pPr>
      <w:r>
        <w:rPr>
          <w:rFonts w:ascii="Garamond" w:hAnsi="Garamond"/>
          <w:color w:val="1F1E18"/>
        </w:rPr>
        <w:t>National Suicide Prevention Lifeline: 1-800-273-8255</w:t>
      </w:r>
    </w:p>
    <w:p w14:paraId="6C4BA5C6" w14:textId="533084D4" w:rsidR="00B82EFF" w:rsidRPr="00D65232" w:rsidRDefault="00B82EFF" w:rsidP="00B82EFF">
      <w:pPr>
        <w:numPr>
          <w:ilvl w:val="0"/>
          <w:numId w:val="15"/>
        </w:numPr>
        <w:shd w:val="clear" w:color="auto" w:fill="FFFFFF"/>
        <w:spacing w:before="60"/>
        <w:ind w:left="960"/>
        <w:rPr>
          <w:rFonts w:ascii="Garamond" w:hAnsi="Garamond"/>
          <w:color w:val="1F1E18"/>
        </w:rPr>
      </w:pPr>
      <w:r>
        <w:rPr>
          <w:rFonts w:ascii="Garamond" w:hAnsi="Garamond"/>
          <w:color w:val="1F1E18"/>
        </w:rPr>
        <w:t>Family Justice Center: 716-558-7233, safe@fjcsafe.org</w:t>
      </w:r>
    </w:p>
    <w:p w14:paraId="2D239E55" w14:textId="77777777" w:rsidR="00B82EFF" w:rsidRPr="00DD7427" w:rsidRDefault="00B82EFF" w:rsidP="00B82EFF">
      <w:pPr>
        <w:jc w:val="both"/>
        <w:rPr>
          <w:rFonts w:cs="Calibri"/>
          <w:color w:val="000000"/>
          <w:sz w:val="22"/>
          <w:szCs w:val="22"/>
          <w:bdr w:val="none" w:sz="0" w:space="0" w:color="auto" w:frame="1"/>
          <w:shd w:val="clear" w:color="auto" w:fill="FFFFFF"/>
        </w:rPr>
      </w:pPr>
    </w:p>
    <w:p w14:paraId="722F71B3" w14:textId="77777777" w:rsidR="00B82EFF" w:rsidRDefault="00B82EFF">
      <w:pPr>
        <w:rPr>
          <w:b/>
          <w:sz w:val="20"/>
        </w:rPr>
      </w:pPr>
    </w:p>
    <w:p w14:paraId="5C72814A" w14:textId="77777777" w:rsidR="00B82EFF" w:rsidRPr="00E4620D" w:rsidRDefault="00B82EFF">
      <w:pPr>
        <w:rPr>
          <w:b/>
          <w:sz w:val="20"/>
        </w:rPr>
      </w:pPr>
    </w:p>
    <w:sectPr w:rsidR="00B82EFF" w:rsidRPr="00E4620D" w:rsidSect="00253293">
      <w:headerReference w:type="even" r:id="rId14"/>
      <w:headerReference w:type="default" r:id="rId15"/>
      <w:pgSz w:w="12240" w:h="15840"/>
      <w:pgMar w:top="864" w:right="720" w:bottom="720" w:left="72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5E59E" w14:textId="77777777" w:rsidR="00D32EE6" w:rsidRDefault="00D32EE6">
      <w:r>
        <w:separator/>
      </w:r>
    </w:p>
  </w:endnote>
  <w:endnote w:type="continuationSeparator" w:id="0">
    <w:p w14:paraId="651E44EC" w14:textId="77777777" w:rsidR="00D32EE6" w:rsidRDefault="00D3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Book">
    <w:altName w:val="Times New Roman"/>
    <w:panose1 w:val="020B0604020202020204"/>
    <w:charset w:val="00"/>
    <w:family w:val="roman"/>
    <w:notTrueType/>
    <w:pitch w:val="default"/>
  </w:font>
  <w:font w:name="Times">
    <w:altName w:val="Times New Roman"/>
    <w:panose1 w:val="00000500000000020000"/>
    <w:charset w:val="00"/>
    <w:family w:val="auto"/>
    <w:pitch w:val="variable"/>
    <w:sig w:usb0="E00002FF" w:usb1="5000205A" w:usb2="00000000" w:usb3="00000000" w:csb0="0000019F" w:csb1="00000000"/>
  </w:font>
  <w:font w:name="Verdana, Arial, Sans-serif">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572F0" w14:textId="77777777" w:rsidR="00D32EE6" w:rsidRDefault="00D32EE6">
      <w:r>
        <w:separator/>
      </w:r>
    </w:p>
  </w:footnote>
  <w:footnote w:type="continuationSeparator" w:id="0">
    <w:p w14:paraId="0014C796" w14:textId="77777777" w:rsidR="00D32EE6" w:rsidRDefault="00D3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EADC" w14:textId="77777777" w:rsidR="00430B20" w:rsidRDefault="00A73C56">
    <w:pPr>
      <w:pStyle w:val="Header"/>
      <w:framePr w:wrap="around" w:vAnchor="text" w:hAnchor="margin" w:xAlign="right" w:y="1"/>
      <w:rPr>
        <w:rStyle w:val="PageNumber"/>
      </w:rPr>
    </w:pPr>
    <w:r>
      <w:rPr>
        <w:rStyle w:val="PageNumber"/>
      </w:rPr>
      <w:fldChar w:fldCharType="begin"/>
    </w:r>
    <w:r w:rsidR="00430B20">
      <w:rPr>
        <w:rStyle w:val="PageNumber"/>
      </w:rPr>
      <w:instrText xml:space="preserve">PAGE  </w:instrText>
    </w:r>
    <w:r>
      <w:rPr>
        <w:rStyle w:val="PageNumber"/>
      </w:rPr>
      <w:fldChar w:fldCharType="separate"/>
    </w:r>
    <w:r w:rsidR="00430B20">
      <w:rPr>
        <w:rStyle w:val="PageNumber"/>
      </w:rPr>
      <w:t>4</w:t>
    </w:r>
    <w:r>
      <w:rPr>
        <w:rStyle w:val="PageNumber"/>
      </w:rPr>
      <w:fldChar w:fldCharType="end"/>
    </w:r>
  </w:p>
  <w:p w14:paraId="7ADFAEF8" w14:textId="77777777" w:rsidR="00430B20" w:rsidRDefault="00430B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023F7" w14:textId="77777777" w:rsidR="00430B20" w:rsidRDefault="00A73C56">
    <w:pPr>
      <w:pStyle w:val="Header"/>
      <w:framePr w:wrap="around" w:vAnchor="text" w:hAnchor="margin" w:xAlign="right" w:y="1"/>
      <w:rPr>
        <w:rStyle w:val="PageNumber"/>
      </w:rPr>
    </w:pPr>
    <w:r>
      <w:rPr>
        <w:rStyle w:val="PageNumber"/>
      </w:rPr>
      <w:fldChar w:fldCharType="begin"/>
    </w:r>
    <w:r w:rsidR="00430B20">
      <w:rPr>
        <w:rStyle w:val="PageNumber"/>
      </w:rPr>
      <w:instrText xml:space="preserve">PAGE  </w:instrText>
    </w:r>
    <w:r>
      <w:rPr>
        <w:rStyle w:val="PageNumber"/>
      </w:rPr>
      <w:fldChar w:fldCharType="separate"/>
    </w:r>
    <w:r w:rsidR="00DC3FE1">
      <w:rPr>
        <w:rStyle w:val="PageNumber"/>
        <w:noProof/>
      </w:rPr>
      <w:t>1</w:t>
    </w:r>
    <w:r>
      <w:rPr>
        <w:rStyle w:val="PageNumber"/>
      </w:rPr>
      <w:fldChar w:fldCharType="end"/>
    </w:r>
  </w:p>
  <w:p w14:paraId="17F0B431" w14:textId="77777777" w:rsidR="00430B20" w:rsidRDefault="00430B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130409"/>
    <w:lvl w:ilvl="0">
      <w:start w:val="4"/>
      <w:numFmt w:val="upperRoman"/>
      <w:lvlText w:val="%1."/>
      <w:lvlJc w:val="left"/>
      <w:pPr>
        <w:tabs>
          <w:tab w:val="num" w:pos="720"/>
        </w:tabs>
        <w:ind w:left="720" w:hanging="720"/>
      </w:pPr>
      <w:rPr>
        <w:rFonts w:hint="default"/>
      </w:rPr>
    </w:lvl>
  </w:abstractNum>
  <w:abstractNum w:abstractNumId="1" w15:restartNumberingAfterBreak="0">
    <w:nsid w:val="06260331"/>
    <w:multiLevelType w:val="hybridMultilevel"/>
    <w:tmpl w:val="5E10F2DA"/>
    <w:lvl w:ilvl="0" w:tplc="3CD8BDE8">
      <w:start w:val="1"/>
      <w:numFmt w:val="upperLetter"/>
      <w:lvlText w:val="%1."/>
      <w:lvlJc w:val="left"/>
      <w:pPr>
        <w:tabs>
          <w:tab w:val="num" w:pos="1080"/>
        </w:tabs>
        <w:ind w:left="1080" w:hanging="360"/>
      </w:pPr>
      <w:rPr>
        <w:rFonts w:hint="default"/>
      </w:rPr>
    </w:lvl>
    <w:lvl w:ilvl="1" w:tplc="0E1A579A">
      <w:start w:val="1"/>
      <w:numFmt w:val="decimal"/>
      <w:lvlText w:val="%2."/>
      <w:lvlJc w:val="left"/>
      <w:pPr>
        <w:tabs>
          <w:tab w:val="num" w:pos="1800"/>
        </w:tabs>
        <w:ind w:left="1800" w:hanging="360"/>
      </w:pPr>
      <w:rPr>
        <w:rFonts w:hint="default"/>
      </w:rPr>
    </w:lvl>
    <w:lvl w:ilvl="2" w:tplc="3480957E">
      <w:start w:val="1"/>
      <w:numFmt w:val="upperLetter"/>
      <w:lvlText w:val="%3."/>
      <w:lvlJc w:val="left"/>
      <w:pPr>
        <w:tabs>
          <w:tab w:val="num" w:pos="2700"/>
        </w:tabs>
        <w:ind w:left="2700" w:hanging="360"/>
      </w:pPr>
      <w:rPr>
        <w:rFonts w:hint="default"/>
      </w:rPr>
    </w:lvl>
    <w:lvl w:ilvl="3" w:tplc="69A66346" w:tentative="1">
      <w:start w:val="1"/>
      <w:numFmt w:val="decimal"/>
      <w:lvlText w:val="%4."/>
      <w:lvlJc w:val="left"/>
      <w:pPr>
        <w:tabs>
          <w:tab w:val="num" w:pos="3240"/>
        </w:tabs>
        <w:ind w:left="3240" w:hanging="360"/>
      </w:pPr>
    </w:lvl>
    <w:lvl w:ilvl="4" w:tplc="06C2B2B8" w:tentative="1">
      <w:start w:val="1"/>
      <w:numFmt w:val="lowerLetter"/>
      <w:lvlText w:val="%5."/>
      <w:lvlJc w:val="left"/>
      <w:pPr>
        <w:tabs>
          <w:tab w:val="num" w:pos="3960"/>
        </w:tabs>
        <w:ind w:left="3960" w:hanging="360"/>
      </w:pPr>
    </w:lvl>
    <w:lvl w:ilvl="5" w:tplc="E6CCA65A" w:tentative="1">
      <w:start w:val="1"/>
      <w:numFmt w:val="lowerRoman"/>
      <w:lvlText w:val="%6."/>
      <w:lvlJc w:val="right"/>
      <w:pPr>
        <w:tabs>
          <w:tab w:val="num" w:pos="4680"/>
        </w:tabs>
        <w:ind w:left="4680" w:hanging="180"/>
      </w:pPr>
    </w:lvl>
    <w:lvl w:ilvl="6" w:tplc="6C3C915E" w:tentative="1">
      <w:start w:val="1"/>
      <w:numFmt w:val="decimal"/>
      <w:lvlText w:val="%7."/>
      <w:lvlJc w:val="left"/>
      <w:pPr>
        <w:tabs>
          <w:tab w:val="num" w:pos="5400"/>
        </w:tabs>
        <w:ind w:left="5400" w:hanging="360"/>
      </w:pPr>
    </w:lvl>
    <w:lvl w:ilvl="7" w:tplc="43D809F0" w:tentative="1">
      <w:start w:val="1"/>
      <w:numFmt w:val="lowerLetter"/>
      <w:lvlText w:val="%8."/>
      <w:lvlJc w:val="left"/>
      <w:pPr>
        <w:tabs>
          <w:tab w:val="num" w:pos="6120"/>
        </w:tabs>
        <w:ind w:left="6120" w:hanging="360"/>
      </w:pPr>
    </w:lvl>
    <w:lvl w:ilvl="8" w:tplc="B5843490" w:tentative="1">
      <w:start w:val="1"/>
      <w:numFmt w:val="lowerRoman"/>
      <w:lvlText w:val="%9."/>
      <w:lvlJc w:val="right"/>
      <w:pPr>
        <w:tabs>
          <w:tab w:val="num" w:pos="6840"/>
        </w:tabs>
        <w:ind w:left="6840" w:hanging="180"/>
      </w:pPr>
    </w:lvl>
  </w:abstractNum>
  <w:abstractNum w:abstractNumId="2" w15:restartNumberingAfterBreak="0">
    <w:nsid w:val="0D0B05BE"/>
    <w:multiLevelType w:val="hybridMultilevel"/>
    <w:tmpl w:val="0354E91A"/>
    <w:lvl w:ilvl="0" w:tplc="B1464218">
      <w:start w:val="1"/>
      <w:numFmt w:val="upperLetter"/>
      <w:lvlText w:val="%1."/>
      <w:lvlJc w:val="left"/>
      <w:pPr>
        <w:tabs>
          <w:tab w:val="num" w:pos="1080"/>
        </w:tabs>
        <w:ind w:left="1080" w:hanging="360"/>
      </w:pPr>
      <w:rPr>
        <w:rFonts w:hint="default"/>
      </w:rPr>
    </w:lvl>
    <w:lvl w:ilvl="1" w:tplc="F05239B6" w:tentative="1">
      <w:start w:val="1"/>
      <w:numFmt w:val="lowerLetter"/>
      <w:lvlText w:val="%2."/>
      <w:lvlJc w:val="left"/>
      <w:pPr>
        <w:tabs>
          <w:tab w:val="num" w:pos="1440"/>
        </w:tabs>
        <w:ind w:left="1440" w:hanging="360"/>
      </w:pPr>
    </w:lvl>
    <w:lvl w:ilvl="2" w:tplc="619036BE" w:tentative="1">
      <w:start w:val="1"/>
      <w:numFmt w:val="lowerRoman"/>
      <w:lvlText w:val="%3."/>
      <w:lvlJc w:val="right"/>
      <w:pPr>
        <w:tabs>
          <w:tab w:val="num" w:pos="2160"/>
        </w:tabs>
        <w:ind w:left="2160" w:hanging="180"/>
      </w:pPr>
    </w:lvl>
    <w:lvl w:ilvl="3" w:tplc="7A52031A" w:tentative="1">
      <w:start w:val="1"/>
      <w:numFmt w:val="decimal"/>
      <w:lvlText w:val="%4."/>
      <w:lvlJc w:val="left"/>
      <w:pPr>
        <w:tabs>
          <w:tab w:val="num" w:pos="2880"/>
        </w:tabs>
        <w:ind w:left="2880" w:hanging="360"/>
      </w:pPr>
    </w:lvl>
    <w:lvl w:ilvl="4" w:tplc="75827A36" w:tentative="1">
      <w:start w:val="1"/>
      <w:numFmt w:val="lowerLetter"/>
      <w:lvlText w:val="%5."/>
      <w:lvlJc w:val="left"/>
      <w:pPr>
        <w:tabs>
          <w:tab w:val="num" w:pos="3600"/>
        </w:tabs>
        <w:ind w:left="3600" w:hanging="360"/>
      </w:pPr>
    </w:lvl>
    <w:lvl w:ilvl="5" w:tplc="C54CA1F2" w:tentative="1">
      <w:start w:val="1"/>
      <w:numFmt w:val="lowerRoman"/>
      <w:lvlText w:val="%6."/>
      <w:lvlJc w:val="right"/>
      <w:pPr>
        <w:tabs>
          <w:tab w:val="num" w:pos="4320"/>
        </w:tabs>
        <w:ind w:left="4320" w:hanging="180"/>
      </w:pPr>
    </w:lvl>
    <w:lvl w:ilvl="6" w:tplc="6B7A8BA2" w:tentative="1">
      <w:start w:val="1"/>
      <w:numFmt w:val="decimal"/>
      <w:lvlText w:val="%7."/>
      <w:lvlJc w:val="left"/>
      <w:pPr>
        <w:tabs>
          <w:tab w:val="num" w:pos="5040"/>
        </w:tabs>
        <w:ind w:left="5040" w:hanging="360"/>
      </w:pPr>
    </w:lvl>
    <w:lvl w:ilvl="7" w:tplc="71CAE484" w:tentative="1">
      <w:start w:val="1"/>
      <w:numFmt w:val="lowerLetter"/>
      <w:lvlText w:val="%8."/>
      <w:lvlJc w:val="left"/>
      <w:pPr>
        <w:tabs>
          <w:tab w:val="num" w:pos="5760"/>
        </w:tabs>
        <w:ind w:left="5760" w:hanging="360"/>
      </w:pPr>
    </w:lvl>
    <w:lvl w:ilvl="8" w:tplc="439AF42E" w:tentative="1">
      <w:start w:val="1"/>
      <w:numFmt w:val="lowerRoman"/>
      <w:lvlText w:val="%9."/>
      <w:lvlJc w:val="right"/>
      <w:pPr>
        <w:tabs>
          <w:tab w:val="num" w:pos="6480"/>
        </w:tabs>
        <w:ind w:left="6480" w:hanging="180"/>
      </w:pPr>
    </w:lvl>
  </w:abstractNum>
  <w:abstractNum w:abstractNumId="3" w15:restartNumberingAfterBreak="0">
    <w:nsid w:val="0DCD2928"/>
    <w:multiLevelType w:val="hybridMultilevel"/>
    <w:tmpl w:val="9BCA381A"/>
    <w:lvl w:ilvl="0" w:tplc="C8A019C0">
      <w:start w:val="2"/>
      <w:numFmt w:val="upperRoman"/>
      <w:pStyle w:val="Heading1"/>
      <w:lvlText w:val="%1."/>
      <w:lvlJc w:val="left"/>
      <w:pPr>
        <w:tabs>
          <w:tab w:val="num" w:pos="720"/>
        </w:tabs>
        <w:ind w:left="720" w:hanging="720"/>
      </w:pPr>
      <w:rPr>
        <w:rFonts w:hint="default"/>
      </w:rPr>
    </w:lvl>
    <w:lvl w:ilvl="1" w:tplc="5A7E192A" w:tentative="1">
      <w:start w:val="1"/>
      <w:numFmt w:val="lowerLetter"/>
      <w:lvlText w:val="%2."/>
      <w:lvlJc w:val="left"/>
      <w:pPr>
        <w:tabs>
          <w:tab w:val="num" w:pos="1080"/>
        </w:tabs>
        <w:ind w:left="1080" w:hanging="360"/>
      </w:pPr>
    </w:lvl>
    <w:lvl w:ilvl="2" w:tplc="A76A0506" w:tentative="1">
      <w:start w:val="1"/>
      <w:numFmt w:val="lowerRoman"/>
      <w:lvlText w:val="%3."/>
      <w:lvlJc w:val="right"/>
      <w:pPr>
        <w:tabs>
          <w:tab w:val="num" w:pos="1800"/>
        </w:tabs>
        <w:ind w:left="1800" w:hanging="180"/>
      </w:pPr>
    </w:lvl>
    <w:lvl w:ilvl="3" w:tplc="2092C680" w:tentative="1">
      <w:start w:val="1"/>
      <w:numFmt w:val="decimal"/>
      <w:lvlText w:val="%4."/>
      <w:lvlJc w:val="left"/>
      <w:pPr>
        <w:tabs>
          <w:tab w:val="num" w:pos="2520"/>
        </w:tabs>
        <w:ind w:left="2520" w:hanging="360"/>
      </w:pPr>
    </w:lvl>
    <w:lvl w:ilvl="4" w:tplc="B1302900" w:tentative="1">
      <w:start w:val="1"/>
      <w:numFmt w:val="lowerLetter"/>
      <w:lvlText w:val="%5."/>
      <w:lvlJc w:val="left"/>
      <w:pPr>
        <w:tabs>
          <w:tab w:val="num" w:pos="3240"/>
        </w:tabs>
        <w:ind w:left="3240" w:hanging="360"/>
      </w:pPr>
    </w:lvl>
    <w:lvl w:ilvl="5" w:tplc="5DAAB866" w:tentative="1">
      <w:start w:val="1"/>
      <w:numFmt w:val="lowerRoman"/>
      <w:lvlText w:val="%6."/>
      <w:lvlJc w:val="right"/>
      <w:pPr>
        <w:tabs>
          <w:tab w:val="num" w:pos="3960"/>
        </w:tabs>
        <w:ind w:left="3960" w:hanging="180"/>
      </w:pPr>
    </w:lvl>
    <w:lvl w:ilvl="6" w:tplc="A04AD274" w:tentative="1">
      <w:start w:val="1"/>
      <w:numFmt w:val="decimal"/>
      <w:lvlText w:val="%7."/>
      <w:lvlJc w:val="left"/>
      <w:pPr>
        <w:tabs>
          <w:tab w:val="num" w:pos="4680"/>
        </w:tabs>
        <w:ind w:left="4680" w:hanging="360"/>
      </w:pPr>
    </w:lvl>
    <w:lvl w:ilvl="7" w:tplc="450E9CA0" w:tentative="1">
      <w:start w:val="1"/>
      <w:numFmt w:val="lowerLetter"/>
      <w:lvlText w:val="%8."/>
      <w:lvlJc w:val="left"/>
      <w:pPr>
        <w:tabs>
          <w:tab w:val="num" w:pos="5400"/>
        </w:tabs>
        <w:ind w:left="5400" w:hanging="360"/>
      </w:pPr>
    </w:lvl>
    <w:lvl w:ilvl="8" w:tplc="0B5E7B64" w:tentative="1">
      <w:start w:val="1"/>
      <w:numFmt w:val="lowerRoman"/>
      <w:lvlText w:val="%9."/>
      <w:lvlJc w:val="right"/>
      <w:pPr>
        <w:tabs>
          <w:tab w:val="num" w:pos="6120"/>
        </w:tabs>
        <w:ind w:left="6120" w:hanging="180"/>
      </w:pPr>
    </w:lvl>
  </w:abstractNum>
  <w:abstractNum w:abstractNumId="4" w15:restartNumberingAfterBreak="0">
    <w:nsid w:val="2B44127A"/>
    <w:multiLevelType w:val="hybridMultilevel"/>
    <w:tmpl w:val="8A788CF4"/>
    <w:lvl w:ilvl="0" w:tplc="3A80A33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35BD5"/>
    <w:multiLevelType w:val="hybridMultilevel"/>
    <w:tmpl w:val="777AE562"/>
    <w:lvl w:ilvl="0" w:tplc="2294119E">
      <w:start w:val="1"/>
      <w:numFmt w:val="upperLetter"/>
      <w:lvlText w:val="%1."/>
      <w:lvlJc w:val="left"/>
      <w:pPr>
        <w:tabs>
          <w:tab w:val="num" w:pos="1080"/>
        </w:tabs>
        <w:ind w:left="1080" w:hanging="360"/>
      </w:pPr>
      <w:rPr>
        <w:rFonts w:hint="default"/>
      </w:rPr>
    </w:lvl>
    <w:lvl w:ilvl="1" w:tplc="5E7C392A" w:tentative="1">
      <w:start w:val="1"/>
      <w:numFmt w:val="lowerLetter"/>
      <w:lvlText w:val="%2."/>
      <w:lvlJc w:val="left"/>
      <w:pPr>
        <w:tabs>
          <w:tab w:val="num" w:pos="2160"/>
        </w:tabs>
        <w:ind w:left="2160" w:hanging="360"/>
      </w:pPr>
    </w:lvl>
    <w:lvl w:ilvl="2" w:tplc="5B60F8EE" w:tentative="1">
      <w:start w:val="1"/>
      <w:numFmt w:val="lowerRoman"/>
      <w:lvlText w:val="%3."/>
      <w:lvlJc w:val="right"/>
      <w:pPr>
        <w:tabs>
          <w:tab w:val="num" w:pos="2880"/>
        </w:tabs>
        <w:ind w:left="2880" w:hanging="180"/>
      </w:pPr>
    </w:lvl>
    <w:lvl w:ilvl="3" w:tplc="50DA46B2" w:tentative="1">
      <w:start w:val="1"/>
      <w:numFmt w:val="decimal"/>
      <w:lvlText w:val="%4."/>
      <w:lvlJc w:val="left"/>
      <w:pPr>
        <w:tabs>
          <w:tab w:val="num" w:pos="3600"/>
        </w:tabs>
        <w:ind w:left="3600" w:hanging="360"/>
      </w:pPr>
    </w:lvl>
    <w:lvl w:ilvl="4" w:tplc="A4AA86A6" w:tentative="1">
      <w:start w:val="1"/>
      <w:numFmt w:val="lowerLetter"/>
      <w:lvlText w:val="%5."/>
      <w:lvlJc w:val="left"/>
      <w:pPr>
        <w:tabs>
          <w:tab w:val="num" w:pos="4320"/>
        </w:tabs>
        <w:ind w:left="4320" w:hanging="360"/>
      </w:pPr>
    </w:lvl>
    <w:lvl w:ilvl="5" w:tplc="25F6B520" w:tentative="1">
      <w:start w:val="1"/>
      <w:numFmt w:val="lowerRoman"/>
      <w:lvlText w:val="%6."/>
      <w:lvlJc w:val="right"/>
      <w:pPr>
        <w:tabs>
          <w:tab w:val="num" w:pos="5040"/>
        </w:tabs>
        <w:ind w:left="5040" w:hanging="180"/>
      </w:pPr>
    </w:lvl>
    <w:lvl w:ilvl="6" w:tplc="2D58CF9A" w:tentative="1">
      <w:start w:val="1"/>
      <w:numFmt w:val="decimal"/>
      <w:lvlText w:val="%7."/>
      <w:lvlJc w:val="left"/>
      <w:pPr>
        <w:tabs>
          <w:tab w:val="num" w:pos="5760"/>
        </w:tabs>
        <w:ind w:left="5760" w:hanging="360"/>
      </w:pPr>
    </w:lvl>
    <w:lvl w:ilvl="7" w:tplc="0010D256" w:tentative="1">
      <w:start w:val="1"/>
      <w:numFmt w:val="lowerLetter"/>
      <w:lvlText w:val="%8."/>
      <w:lvlJc w:val="left"/>
      <w:pPr>
        <w:tabs>
          <w:tab w:val="num" w:pos="6480"/>
        </w:tabs>
        <w:ind w:left="6480" w:hanging="360"/>
      </w:pPr>
    </w:lvl>
    <w:lvl w:ilvl="8" w:tplc="C8C48DB2" w:tentative="1">
      <w:start w:val="1"/>
      <w:numFmt w:val="lowerRoman"/>
      <w:lvlText w:val="%9."/>
      <w:lvlJc w:val="right"/>
      <w:pPr>
        <w:tabs>
          <w:tab w:val="num" w:pos="7200"/>
        </w:tabs>
        <w:ind w:left="7200" w:hanging="180"/>
      </w:pPr>
    </w:lvl>
  </w:abstractNum>
  <w:abstractNum w:abstractNumId="6" w15:restartNumberingAfterBreak="0">
    <w:nsid w:val="2E691FC5"/>
    <w:multiLevelType w:val="hybridMultilevel"/>
    <w:tmpl w:val="EA58EBA6"/>
    <w:lvl w:ilvl="0" w:tplc="4AE251CE">
      <w:start w:val="1"/>
      <w:numFmt w:val="upperLetter"/>
      <w:lvlText w:val="%1."/>
      <w:lvlJc w:val="left"/>
      <w:pPr>
        <w:tabs>
          <w:tab w:val="num" w:pos="1800"/>
        </w:tabs>
        <w:ind w:left="1800" w:hanging="360"/>
      </w:pPr>
      <w:rPr>
        <w:rFonts w:hint="default"/>
      </w:rPr>
    </w:lvl>
    <w:lvl w:ilvl="1" w:tplc="C2C6C44C" w:tentative="1">
      <w:start w:val="1"/>
      <w:numFmt w:val="lowerLetter"/>
      <w:lvlText w:val="%2."/>
      <w:lvlJc w:val="left"/>
      <w:pPr>
        <w:tabs>
          <w:tab w:val="num" w:pos="2880"/>
        </w:tabs>
        <w:ind w:left="2880" w:hanging="360"/>
      </w:pPr>
    </w:lvl>
    <w:lvl w:ilvl="2" w:tplc="35D459D2" w:tentative="1">
      <w:start w:val="1"/>
      <w:numFmt w:val="lowerRoman"/>
      <w:lvlText w:val="%3."/>
      <w:lvlJc w:val="right"/>
      <w:pPr>
        <w:tabs>
          <w:tab w:val="num" w:pos="3600"/>
        </w:tabs>
        <w:ind w:left="3600" w:hanging="180"/>
      </w:pPr>
    </w:lvl>
    <w:lvl w:ilvl="3" w:tplc="28384CA6" w:tentative="1">
      <w:start w:val="1"/>
      <w:numFmt w:val="decimal"/>
      <w:lvlText w:val="%4."/>
      <w:lvlJc w:val="left"/>
      <w:pPr>
        <w:tabs>
          <w:tab w:val="num" w:pos="4320"/>
        </w:tabs>
        <w:ind w:left="4320" w:hanging="360"/>
      </w:pPr>
    </w:lvl>
    <w:lvl w:ilvl="4" w:tplc="FB0243CE" w:tentative="1">
      <w:start w:val="1"/>
      <w:numFmt w:val="lowerLetter"/>
      <w:lvlText w:val="%5."/>
      <w:lvlJc w:val="left"/>
      <w:pPr>
        <w:tabs>
          <w:tab w:val="num" w:pos="5040"/>
        </w:tabs>
        <w:ind w:left="5040" w:hanging="360"/>
      </w:pPr>
    </w:lvl>
    <w:lvl w:ilvl="5" w:tplc="BAEA2E92" w:tentative="1">
      <w:start w:val="1"/>
      <w:numFmt w:val="lowerRoman"/>
      <w:lvlText w:val="%6."/>
      <w:lvlJc w:val="right"/>
      <w:pPr>
        <w:tabs>
          <w:tab w:val="num" w:pos="5760"/>
        </w:tabs>
        <w:ind w:left="5760" w:hanging="180"/>
      </w:pPr>
    </w:lvl>
    <w:lvl w:ilvl="6" w:tplc="FB72F024" w:tentative="1">
      <w:start w:val="1"/>
      <w:numFmt w:val="decimal"/>
      <w:lvlText w:val="%7."/>
      <w:lvlJc w:val="left"/>
      <w:pPr>
        <w:tabs>
          <w:tab w:val="num" w:pos="6480"/>
        </w:tabs>
        <w:ind w:left="6480" w:hanging="360"/>
      </w:pPr>
    </w:lvl>
    <w:lvl w:ilvl="7" w:tplc="50DC5C56" w:tentative="1">
      <w:start w:val="1"/>
      <w:numFmt w:val="lowerLetter"/>
      <w:lvlText w:val="%8."/>
      <w:lvlJc w:val="left"/>
      <w:pPr>
        <w:tabs>
          <w:tab w:val="num" w:pos="7200"/>
        </w:tabs>
        <w:ind w:left="7200" w:hanging="360"/>
      </w:pPr>
    </w:lvl>
    <w:lvl w:ilvl="8" w:tplc="CC544128" w:tentative="1">
      <w:start w:val="1"/>
      <w:numFmt w:val="lowerRoman"/>
      <w:lvlText w:val="%9."/>
      <w:lvlJc w:val="right"/>
      <w:pPr>
        <w:tabs>
          <w:tab w:val="num" w:pos="7920"/>
        </w:tabs>
        <w:ind w:left="7920" w:hanging="180"/>
      </w:pPr>
    </w:lvl>
  </w:abstractNum>
  <w:abstractNum w:abstractNumId="7" w15:restartNumberingAfterBreak="0">
    <w:nsid w:val="2F342498"/>
    <w:multiLevelType w:val="hybridMultilevel"/>
    <w:tmpl w:val="F45C06CE"/>
    <w:lvl w:ilvl="0" w:tplc="49303760">
      <w:start w:val="1"/>
      <w:numFmt w:val="upperRoman"/>
      <w:lvlText w:val="%1."/>
      <w:lvlJc w:val="left"/>
      <w:pPr>
        <w:tabs>
          <w:tab w:val="num" w:pos="720"/>
        </w:tabs>
        <w:ind w:left="720" w:hanging="720"/>
      </w:pPr>
      <w:rPr>
        <w:rFonts w:hint="default"/>
      </w:rPr>
    </w:lvl>
    <w:lvl w:ilvl="1" w:tplc="B578699E">
      <w:start w:val="1"/>
      <w:numFmt w:val="upperLetter"/>
      <w:lvlText w:val="%2."/>
      <w:lvlJc w:val="left"/>
      <w:pPr>
        <w:tabs>
          <w:tab w:val="num" w:pos="1080"/>
        </w:tabs>
        <w:ind w:left="1080" w:hanging="360"/>
      </w:pPr>
      <w:rPr>
        <w:rFonts w:hint="default"/>
      </w:rPr>
    </w:lvl>
    <w:lvl w:ilvl="2" w:tplc="662401D6">
      <w:start w:val="1"/>
      <w:numFmt w:val="decimal"/>
      <w:lvlText w:val="%3."/>
      <w:lvlJc w:val="left"/>
      <w:pPr>
        <w:tabs>
          <w:tab w:val="num" w:pos="1980"/>
        </w:tabs>
        <w:ind w:left="1980" w:hanging="360"/>
      </w:pPr>
      <w:rPr>
        <w:rFonts w:hint="default"/>
      </w:rPr>
    </w:lvl>
    <w:lvl w:ilvl="3" w:tplc="B53A005A">
      <w:start w:val="1"/>
      <w:numFmt w:val="lowerLetter"/>
      <w:lvlText w:val="%4."/>
      <w:lvlJc w:val="left"/>
      <w:pPr>
        <w:tabs>
          <w:tab w:val="num" w:pos="2520"/>
        </w:tabs>
        <w:ind w:left="2520" w:hanging="360"/>
      </w:pPr>
      <w:rPr>
        <w:rFonts w:hint="default"/>
      </w:rPr>
    </w:lvl>
    <w:lvl w:ilvl="4" w:tplc="CD082F5C">
      <w:start w:val="1"/>
      <w:numFmt w:val="lowerLetter"/>
      <w:lvlText w:val="%5."/>
      <w:lvlJc w:val="left"/>
      <w:pPr>
        <w:tabs>
          <w:tab w:val="num" w:pos="3240"/>
        </w:tabs>
        <w:ind w:left="3240" w:hanging="360"/>
      </w:pPr>
    </w:lvl>
    <w:lvl w:ilvl="5" w:tplc="4A90E266" w:tentative="1">
      <w:start w:val="1"/>
      <w:numFmt w:val="lowerRoman"/>
      <w:lvlText w:val="%6."/>
      <w:lvlJc w:val="right"/>
      <w:pPr>
        <w:tabs>
          <w:tab w:val="num" w:pos="3960"/>
        </w:tabs>
        <w:ind w:left="3960" w:hanging="180"/>
      </w:pPr>
    </w:lvl>
    <w:lvl w:ilvl="6" w:tplc="FF7CF8DC" w:tentative="1">
      <w:start w:val="1"/>
      <w:numFmt w:val="decimal"/>
      <w:lvlText w:val="%7."/>
      <w:lvlJc w:val="left"/>
      <w:pPr>
        <w:tabs>
          <w:tab w:val="num" w:pos="4680"/>
        </w:tabs>
        <w:ind w:left="4680" w:hanging="360"/>
      </w:pPr>
    </w:lvl>
    <w:lvl w:ilvl="7" w:tplc="C5109CCC" w:tentative="1">
      <w:start w:val="1"/>
      <w:numFmt w:val="lowerLetter"/>
      <w:lvlText w:val="%8."/>
      <w:lvlJc w:val="left"/>
      <w:pPr>
        <w:tabs>
          <w:tab w:val="num" w:pos="5400"/>
        </w:tabs>
        <w:ind w:left="5400" w:hanging="360"/>
      </w:pPr>
    </w:lvl>
    <w:lvl w:ilvl="8" w:tplc="BC0C895E" w:tentative="1">
      <w:start w:val="1"/>
      <w:numFmt w:val="lowerRoman"/>
      <w:lvlText w:val="%9."/>
      <w:lvlJc w:val="right"/>
      <w:pPr>
        <w:tabs>
          <w:tab w:val="num" w:pos="6120"/>
        </w:tabs>
        <w:ind w:left="6120" w:hanging="180"/>
      </w:pPr>
    </w:lvl>
  </w:abstractNum>
  <w:abstractNum w:abstractNumId="8" w15:restartNumberingAfterBreak="0">
    <w:nsid w:val="32935D31"/>
    <w:multiLevelType w:val="hybridMultilevel"/>
    <w:tmpl w:val="CB842446"/>
    <w:lvl w:ilvl="0" w:tplc="F3EE98F0">
      <w:start w:val="1"/>
      <w:numFmt w:val="upperLetter"/>
      <w:lvlText w:val="%1."/>
      <w:lvlJc w:val="left"/>
      <w:pPr>
        <w:tabs>
          <w:tab w:val="num" w:pos="1080"/>
        </w:tabs>
        <w:ind w:left="1080" w:hanging="360"/>
      </w:pPr>
      <w:rPr>
        <w:rFonts w:hint="default"/>
      </w:rPr>
    </w:lvl>
    <w:lvl w:ilvl="1" w:tplc="B406DC2C" w:tentative="1">
      <w:start w:val="1"/>
      <w:numFmt w:val="lowerLetter"/>
      <w:lvlText w:val="%2."/>
      <w:lvlJc w:val="left"/>
      <w:pPr>
        <w:tabs>
          <w:tab w:val="num" w:pos="1800"/>
        </w:tabs>
        <w:ind w:left="1800" w:hanging="360"/>
      </w:pPr>
    </w:lvl>
    <w:lvl w:ilvl="2" w:tplc="2A7677BE" w:tentative="1">
      <w:start w:val="1"/>
      <w:numFmt w:val="lowerRoman"/>
      <w:lvlText w:val="%3."/>
      <w:lvlJc w:val="right"/>
      <w:pPr>
        <w:tabs>
          <w:tab w:val="num" w:pos="2520"/>
        </w:tabs>
        <w:ind w:left="2520" w:hanging="180"/>
      </w:pPr>
    </w:lvl>
    <w:lvl w:ilvl="3" w:tplc="501CC538" w:tentative="1">
      <w:start w:val="1"/>
      <w:numFmt w:val="decimal"/>
      <w:lvlText w:val="%4."/>
      <w:lvlJc w:val="left"/>
      <w:pPr>
        <w:tabs>
          <w:tab w:val="num" w:pos="3240"/>
        </w:tabs>
        <w:ind w:left="3240" w:hanging="360"/>
      </w:pPr>
    </w:lvl>
    <w:lvl w:ilvl="4" w:tplc="80E8BC8A" w:tentative="1">
      <w:start w:val="1"/>
      <w:numFmt w:val="lowerLetter"/>
      <w:lvlText w:val="%5."/>
      <w:lvlJc w:val="left"/>
      <w:pPr>
        <w:tabs>
          <w:tab w:val="num" w:pos="3960"/>
        </w:tabs>
        <w:ind w:left="3960" w:hanging="360"/>
      </w:pPr>
    </w:lvl>
    <w:lvl w:ilvl="5" w:tplc="A9F6E392" w:tentative="1">
      <w:start w:val="1"/>
      <w:numFmt w:val="lowerRoman"/>
      <w:lvlText w:val="%6."/>
      <w:lvlJc w:val="right"/>
      <w:pPr>
        <w:tabs>
          <w:tab w:val="num" w:pos="4680"/>
        </w:tabs>
        <w:ind w:left="4680" w:hanging="180"/>
      </w:pPr>
    </w:lvl>
    <w:lvl w:ilvl="6" w:tplc="F55A302C" w:tentative="1">
      <w:start w:val="1"/>
      <w:numFmt w:val="decimal"/>
      <w:lvlText w:val="%7."/>
      <w:lvlJc w:val="left"/>
      <w:pPr>
        <w:tabs>
          <w:tab w:val="num" w:pos="5400"/>
        </w:tabs>
        <w:ind w:left="5400" w:hanging="360"/>
      </w:pPr>
    </w:lvl>
    <w:lvl w:ilvl="7" w:tplc="565C74E2" w:tentative="1">
      <w:start w:val="1"/>
      <w:numFmt w:val="lowerLetter"/>
      <w:lvlText w:val="%8."/>
      <w:lvlJc w:val="left"/>
      <w:pPr>
        <w:tabs>
          <w:tab w:val="num" w:pos="6120"/>
        </w:tabs>
        <w:ind w:left="6120" w:hanging="360"/>
      </w:pPr>
    </w:lvl>
    <w:lvl w:ilvl="8" w:tplc="6DE8C37A" w:tentative="1">
      <w:start w:val="1"/>
      <w:numFmt w:val="lowerRoman"/>
      <w:lvlText w:val="%9."/>
      <w:lvlJc w:val="right"/>
      <w:pPr>
        <w:tabs>
          <w:tab w:val="num" w:pos="6840"/>
        </w:tabs>
        <w:ind w:left="6840" w:hanging="180"/>
      </w:pPr>
    </w:lvl>
  </w:abstractNum>
  <w:abstractNum w:abstractNumId="9" w15:restartNumberingAfterBreak="0">
    <w:nsid w:val="3B155CA6"/>
    <w:multiLevelType w:val="hybridMultilevel"/>
    <w:tmpl w:val="DABCF69C"/>
    <w:lvl w:ilvl="0" w:tplc="D39A6854">
      <w:start w:val="1"/>
      <w:numFmt w:val="upperLetter"/>
      <w:pStyle w:val="Heading6"/>
      <w:lvlText w:val="%1."/>
      <w:lvlJc w:val="left"/>
      <w:pPr>
        <w:tabs>
          <w:tab w:val="num" w:pos="720"/>
        </w:tabs>
        <w:ind w:left="720" w:hanging="360"/>
      </w:pPr>
      <w:rPr>
        <w:rFonts w:hint="default"/>
      </w:rPr>
    </w:lvl>
    <w:lvl w:ilvl="1" w:tplc="E680412E">
      <w:start w:val="1"/>
      <w:numFmt w:val="decimal"/>
      <w:lvlText w:val="%2."/>
      <w:lvlJc w:val="left"/>
      <w:pPr>
        <w:tabs>
          <w:tab w:val="num" w:pos="1440"/>
        </w:tabs>
        <w:ind w:left="1440" w:hanging="360"/>
      </w:pPr>
      <w:rPr>
        <w:rFonts w:ascii="Century-Book" w:hAnsi="Century-Book" w:hint="default"/>
      </w:rPr>
    </w:lvl>
    <w:lvl w:ilvl="2" w:tplc="09623B5E">
      <w:start w:val="1"/>
      <w:numFmt w:val="lowerLetter"/>
      <w:lvlText w:val="%3."/>
      <w:lvlJc w:val="left"/>
      <w:pPr>
        <w:tabs>
          <w:tab w:val="num" w:pos="2340"/>
        </w:tabs>
        <w:ind w:left="2340" w:hanging="360"/>
      </w:pPr>
      <w:rPr>
        <w:rFonts w:ascii="Century-Book" w:hAnsi="Century-Book" w:hint="default"/>
      </w:rPr>
    </w:lvl>
    <w:lvl w:ilvl="3" w:tplc="113C9ADC">
      <w:start w:val="1"/>
      <w:numFmt w:val="decimal"/>
      <w:lvlText w:val="%4."/>
      <w:lvlJc w:val="left"/>
      <w:pPr>
        <w:tabs>
          <w:tab w:val="num" w:pos="2880"/>
        </w:tabs>
        <w:ind w:left="2880" w:hanging="360"/>
      </w:pPr>
    </w:lvl>
    <w:lvl w:ilvl="4" w:tplc="59E877C4" w:tentative="1">
      <w:start w:val="1"/>
      <w:numFmt w:val="lowerLetter"/>
      <w:lvlText w:val="%5."/>
      <w:lvlJc w:val="left"/>
      <w:pPr>
        <w:tabs>
          <w:tab w:val="num" w:pos="3600"/>
        </w:tabs>
        <w:ind w:left="3600" w:hanging="360"/>
      </w:pPr>
    </w:lvl>
    <w:lvl w:ilvl="5" w:tplc="346C87EC" w:tentative="1">
      <w:start w:val="1"/>
      <w:numFmt w:val="lowerRoman"/>
      <w:lvlText w:val="%6."/>
      <w:lvlJc w:val="right"/>
      <w:pPr>
        <w:tabs>
          <w:tab w:val="num" w:pos="4320"/>
        </w:tabs>
        <w:ind w:left="4320" w:hanging="180"/>
      </w:pPr>
    </w:lvl>
    <w:lvl w:ilvl="6" w:tplc="DE1EB098" w:tentative="1">
      <w:start w:val="1"/>
      <w:numFmt w:val="decimal"/>
      <w:lvlText w:val="%7."/>
      <w:lvlJc w:val="left"/>
      <w:pPr>
        <w:tabs>
          <w:tab w:val="num" w:pos="5040"/>
        </w:tabs>
        <w:ind w:left="5040" w:hanging="360"/>
      </w:pPr>
    </w:lvl>
    <w:lvl w:ilvl="7" w:tplc="43A683C8" w:tentative="1">
      <w:start w:val="1"/>
      <w:numFmt w:val="lowerLetter"/>
      <w:lvlText w:val="%8."/>
      <w:lvlJc w:val="left"/>
      <w:pPr>
        <w:tabs>
          <w:tab w:val="num" w:pos="5760"/>
        </w:tabs>
        <w:ind w:left="5760" w:hanging="360"/>
      </w:pPr>
    </w:lvl>
    <w:lvl w:ilvl="8" w:tplc="2E2E2822" w:tentative="1">
      <w:start w:val="1"/>
      <w:numFmt w:val="lowerRoman"/>
      <w:lvlText w:val="%9."/>
      <w:lvlJc w:val="right"/>
      <w:pPr>
        <w:tabs>
          <w:tab w:val="num" w:pos="6480"/>
        </w:tabs>
        <w:ind w:left="6480" w:hanging="180"/>
      </w:pPr>
    </w:lvl>
  </w:abstractNum>
  <w:abstractNum w:abstractNumId="10" w15:restartNumberingAfterBreak="0">
    <w:nsid w:val="410759EE"/>
    <w:multiLevelType w:val="multilevel"/>
    <w:tmpl w:val="A082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197025"/>
    <w:multiLevelType w:val="hybridMultilevel"/>
    <w:tmpl w:val="2F4496FA"/>
    <w:lvl w:ilvl="0" w:tplc="2FB45E40">
      <w:start w:val="1"/>
      <w:numFmt w:val="decimal"/>
      <w:lvlText w:val="%1."/>
      <w:lvlJc w:val="left"/>
      <w:pPr>
        <w:tabs>
          <w:tab w:val="num" w:pos="1440"/>
        </w:tabs>
        <w:ind w:left="1440" w:hanging="360"/>
      </w:pPr>
    </w:lvl>
    <w:lvl w:ilvl="1" w:tplc="3C6A0B92" w:tentative="1">
      <w:start w:val="1"/>
      <w:numFmt w:val="lowerLetter"/>
      <w:lvlText w:val="%2."/>
      <w:lvlJc w:val="left"/>
      <w:pPr>
        <w:tabs>
          <w:tab w:val="num" w:pos="2160"/>
        </w:tabs>
        <w:ind w:left="2160" w:hanging="360"/>
      </w:pPr>
    </w:lvl>
    <w:lvl w:ilvl="2" w:tplc="5798B34E" w:tentative="1">
      <w:start w:val="1"/>
      <w:numFmt w:val="lowerRoman"/>
      <w:lvlText w:val="%3."/>
      <w:lvlJc w:val="right"/>
      <w:pPr>
        <w:tabs>
          <w:tab w:val="num" w:pos="2880"/>
        </w:tabs>
        <w:ind w:left="2880" w:hanging="180"/>
      </w:pPr>
    </w:lvl>
    <w:lvl w:ilvl="3" w:tplc="398AD79A" w:tentative="1">
      <w:start w:val="1"/>
      <w:numFmt w:val="decimal"/>
      <w:lvlText w:val="%4."/>
      <w:lvlJc w:val="left"/>
      <w:pPr>
        <w:tabs>
          <w:tab w:val="num" w:pos="3600"/>
        </w:tabs>
        <w:ind w:left="3600" w:hanging="360"/>
      </w:pPr>
    </w:lvl>
    <w:lvl w:ilvl="4" w:tplc="D18CA828" w:tentative="1">
      <w:start w:val="1"/>
      <w:numFmt w:val="lowerLetter"/>
      <w:lvlText w:val="%5."/>
      <w:lvlJc w:val="left"/>
      <w:pPr>
        <w:tabs>
          <w:tab w:val="num" w:pos="4320"/>
        </w:tabs>
        <w:ind w:left="4320" w:hanging="360"/>
      </w:pPr>
    </w:lvl>
    <w:lvl w:ilvl="5" w:tplc="76A2B53C" w:tentative="1">
      <w:start w:val="1"/>
      <w:numFmt w:val="lowerRoman"/>
      <w:lvlText w:val="%6."/>
      <w:lvlJc w:val="right"/>
      <w:pPr>
        <w:tabs>
          <w:tab w:val="num" w:pos="5040"/>
        </w:tabs>
        <w:ind w:left="5040" w:hanging="180"/>
      </w:pPr>
    </w:lvl>
    <w:lvl w:ilvl="6" w:tplc="61A6B840" w:tentative="1">
      <w:start w:val="1"/>
      <w:numFmt w:val="decimal"/>
      <w:lvlText w:val="%7."/>
      <w:lvlJc w:val="left"/>
      <w:pPr>
        <w:tabs>
          <w:tab w:val="num" w:pos="5760"/>
        </w:tabs>
        <w:ind w:left="5760" w:hanging="360"/>
      </w:pPr>
    </w:lvl>
    <w:lvl w:ilvl="7" w:tplc="E7AA0BE6" w:tentative="1">
      <w:start w:val="1"/>
      <w:numFmt w:val="lowerLetter"/>
      <w:lvlText w:val="%8."/>
      <w:lvlJc w:val="left"/>
      <w:pPr>
        <w:tabs>
          <w:tab w:val="num" w:pos="6480"/>
        </w:tabs>
        <w:ind w:left="6480" w:hanging="360"/>
      </w:pPr>
    </w:lvl>
    <w:lvl w:ilvl="8" w:tplc="F5463EDE" w:tentative="1">
      <w:start w:val="1"/>
      <w:numFmt w:val="lowerRoman"/>
      <w:lvlText w:val="%9."/>
      <w:lvlJc w:val="right"/>
      <w:pPr>
        <w:tabs>
          <w:tab w:val="num" w:pos="7200"/>
        </w:tabs>
        <w:ind w:left="7200" w:hanging="180"/>
      </w:pPr>
    </w:lvl>
  </w:abstractNum>
  <w:abstractNum w:abstractNumId="12" w15:restartNumberingAfterBreak="0">
    <w:nsid w:val="660A4CF9"/>
    <w:multiLevelType w:val="hybridMultilevel"/>
    <w:tmpl w:val="6346D892"/>
    <w:lvl w:ilvl="0" w:tplc="68142A2C">
      <w:start w:val="1"/>
      <w:numFmt w:val="upperLetter"/>
      <w:lvlText w:val="%1."/>
      <w:lvlJc w:val="left"/>
      <w:pPr>
        <w:tabs>
          <w:tab w:val="num" w:pos="720"/>
        </w:tabs>
        <w:ind w:left="720" w:hanging="360"/>
      </w:pPr>
      <w:rPr>
        <w:rFonts w:hint="default"/>
      </w:rPr>
    </w:lvl>
    <w:lvl w:ilvl="1" w:tplc="2E76ABF2">
      <w:start w:val="1"/>
      <w:numFmt w:val="decimal"/>
      <w:lvlText w:val="%2."/>
      <w:lvlJc w:val="left"/>
      <w:pPr>
        <w:tabs>
          <w:tab w:val="num" w:pos="1440"/>
        </w:tabs>
        <w:ind w:left="1440" w:hanging="360"/>
      </w:pPr>
      <w:rPr>
        <w:rFonts w:ascii="Century-Book" w:hAnsi="Century-Book" w:hint="default"/>
      </w:rPr>
    </w:lvl>
    <w:lvl w:ilvl="2" w:tplc="10C6FB5C">
      <w:start w:val="1"/>
      <w:numFmt w:val="lowerLetter"/>
      <w:lvlText w:val="%3."/>
      <w:lvlJc w:val="left"/>
      <w:pPr>
        <w:tabs>
          <w:tab w:val="num" w:pos="2340"/>
        </w:tabs>
        <w:ind w:left="2340" w:hanging="360"/>
      </w:pPr>
      <w:rPr>
        <w:rFonts w:ascii="Century-Book" w:hAnsi="Century-Book" w:hint="default"/>
      </w:rPr>
    </w:lvl>
    <w:lvl w:ilvl="3" w:tplc="C2A84D66">
      <w:start w:val="3"/>
      <w:numFmt w:val="upperLetter"/>
      <w:lvlText w:val="%4."/>
      <w:lvlJc w:val="left"/>
      <w:pPr>
        <w:tabs>
          <w:tab w:val="num" w:pos="2880"/>
        </w:tabs>
        <w:ind w:left="2880" w:hanging="360"/>
      </w:pPr>
      <w:rPr>
        <w:rFonts w:hint="default"/>
      </w:rPr>
    </w:lvl>
    <w:lvl w:ilvl="4" w:tplc="C422EA16" w:tentative="1">
      <w:start w:val="1"/>
      <w:numFmt w:val="lowerLetter"/>
      <w:lvlText w:val="%5."/>
      <w:lvlJc w:val="left"/>
      <w:pPr>
        <w:tabs>
          <w:tab w:val="num" w:pos="3600"/>
        </w:tabs>
        <w:ind w:left="3600" w:hanging="360"/>
      </w:pPr>
    </w:lvl>
    <w:lvl w:ilvl="5" w:tplc="FEFEEDD2" w:tentative="1">
      <w:start w:val="1"/>
      <w:numFmt w:val="lowerRoman"/>
      <w:lvlText w:val="%6."/>
      <w:lvlJc w:val="right"/>
      <w:pPr>
        <w:tabs>
          <w:tab w:val="num" w:pos="4320"/>
        </w:tabs>
        <w:ind w:left="4320" w:hanging="180"/>
      </w:pPr>
    </w:lvl>
    <w:lvl w:ilvl="6" w:tplc="20A4A46C" w:tentative="1">
      <w:start w:val="1"/>
      <w:numFmt w:val="decimal"/>
      <w:lvlText w:val="%7."/>
      <w:lvlJc w:val="left"/>
      <w:pPr>
        <w:tabs>
          <w:tab w:val="num" w:pos="5040"/>
        </w:tabs>
        <w:ind w:left="5040" w:hanging="360"/>
      </w:pPr>
    </w:lvl>
    <w:lvl w:ilvl="7" w:tplc="6E0896EC" w:tentative="1">
      <w:start w:val="1"/>
      <w:numFmt w:val="lowerLetter"/>
      <w:lvlText w:val="%8."/>
      <w:lvlJc w:val="left"/>
      <w:pPr>
        <w:tabs>
          <w:tab w:val="num" w:pos="5760"/>
        </w:tabs>
        <w:ind w:left="5760" w:hanging="360"/>
      </w:pPr>
    </w:lvl>
    <w:lvl w:ilvl="8" w:tplc="74A422BE" w:tentative="1">
      <w:start w:val="1"/>
      <w:numFmt w:val="lowerRoman"/>
      <w:lvlText w:val="%9."/>
      <w:lvlJc w:val="right"/>
      <w:pPr>
        <w:tabs>
          <w:tab w:val="num" w:pos="6480"/>
        </w:tabs>
        <w:ind w:left="6480" w:hanging="180"/>
      </w:pPr>
    </w:lvl>
  </w:abstractNum>
  <w:abstractNum w:abstractNumId="13" w15:restartNumberingAfterBreak="0">
    <w:nsid w:val="6BE27A7D"/>
    <w:multiLevelType w:val="hybridMultilevel"/>
    <w:tmpl w:val="2E3ACCDE"/>
    <w:lvl w:ilvl="0" w:tplc="60122270">
      <w:start w:val="1"/>
      <w:numFmt w:val="upperLetter"/>
      <w:lvlText w:val="%1."/>
      <w:lvlJc w:val="left"/>
      <w:pPr>
        <w:tabs>
          <w:tab w:val="num" w:pos="360"/>
        </w:tabs>
        <w:ind w:left="360" w:hanging="360"/>
      </w:pPr>
      <w:rPr>
        <w:rFonts w:hint="default"/>
      </w:rPr>
    </w:lvl>
    <w:lvl w:ilvl="1" w:tplc="9CEC8BC8">
      <w:start w:val="6"/>
      <w:numFmt w:val="upperRoman"/>
      <w:lvlText w:val="%2."/>
      <w:lvlJc w:val="left"/>
      <w:pPr>
        <w:tabs>
          <w:tab w:val="num" w:pos="1440"/>
        </w:tabs>
        <w:ind w:left="1440" w:hanging="720"/>
      </w:pPr>
      <w:rPr>
        <w:rFonts w:hint="default"/>
      </w:rPr>
    </w:lvl>
    <w:lvl w:ilvl="2" w:tplc="DDA47CF0">
      <w:start w:val="1"/>
      <w:numFmt w:val="lowerRoman"/>
      <w:lvlText w:val="%3."/>
      <w:lvlJc w:val="right"/>
      <w:pPr>
        <w:tabs>
          <w:tab w:val="num" w:pos="1800"/>
        </w:tabs>
        <w:ind w:left="1800" w:hanging="180"/>
      </w:pPr>
    </w:lvl>
    <w:lvl w:ilvl="3" w:tplc="AA3AE752" w:tentative="1">
      <w:start w:val="1"/>
      <w:numFmt w:val="decimal"/>
      <w:lvlText w:val="%4."/>
      <w:lvlJc w:val="left"/>
      <w:pPr>
        <w:tabs>
          <w:tab w:val="num" w:pos="2520"/>
        </w:tabs>
        <w:ind w:left="2520" w:hanging="360"/>
      </w:pPr>
    </w:lvl>
    <w:lvl w:ilvl="4" w:tplc="EF541012" w:tentative="1">
      <w:start w:val="1"/>
      <w:numFmt w:val="lowerLetter"/>
      <w:lvlText w:val="%5."/>
      <w:lvlJc w:val="left"/>
      <w:pPr>
        <w:tabs>
          <w:tab w:val="num" w:pos="3240"/>
        </w:tabs>
        <w:ind w:left="3240" w:hanging="360"/>
      </w:pPr>
    </w:lvl>
    <w:lvl w:ilvl="5" w:tplc="CCA67A3E" w:tentative="1">
      <w:start w:val="1"/>
      <w:numFmt w:val="lowerRoman"/>
      <w:lvlText w:val="%6."/>
      <w:lvlJc w:val="right"/>
      <w:pPr>
        <w:tabs>
          <w:tab w:val="num" w:pos="3960"/>
        </w:tabs>
        <w:ind w:left="3960" w:hanging="180"/>
      </w:pPr>
    </w:lvl>
    <w:lvl w:ilvl="6" w:tplc="1D42B8B4" w:tentative="1">
      <w:start w:val="1"/>
      <w:numFmt w:val="decimal"/>
      <w:lvlText w:val="%7."/>
      <w:lvlJc w:val="left"/>
      <w:pPr>
        <w:tabs>
          <w:tab w:val="num" w:pos="4680"/>
        </w:tabs>
        <w:ind w:left="4680" w:hanging="360"/>
      </w:pPr>
    </w:lvl>
    <w:lvl w:ilvl="7" w:tplc="8960985A" w:tentative="1">
      <w:start w:val="1"/>
      <w:numFmt w:val="lowerLetter"/>
      <w:lvlText w:val="%8."/>
      <w:lvlJc w:val="left"/>
      <w:pPr>
        <w:tabs>
          <w:tab w:val="num" w:pos="5400"/>
        </w:tabs>
        <w:ind w:left="5400" w:hanging="360"/>
      </w:pPr>
    </w:lvl>
    <w:lvl w:ilvl="8" w:tplc="54780064" w:tentative="1">
      <w:start w:val="1"/>
      <w:numFmt w:val="lowerRoman"/>
      <w:lvlText w:val="%9."/>
      <w:lvlJc w:val="right"/>
      <w:pPr>
        <w:tabs>
          <w:tab w:val="num" w:pos="6120"/>
        </w:tabs>
        <w:ind w:left="6120" w:hanging="180"/>
      </w:pPr>
    </w:lvl>
  </w:abstractNum>
  <w:abstractNum w:abstractNumId="14" w15:restartNumberingAfterBreak="0">
    <w:nsid w:val="73A139B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9562013">
    <w:abstractNumId w:val="11"/>
  </w:num>
  <w:num w:numId="2" w16cid:durableId="1943606120">
    <w:abstractNumId w:val="8"/>
  </w:num>
  <w:num w:numId="3" w16cid:durableId="1925263803">
    <w:abstractNumId w:val="3"/>
  </w:num>
  <w:num w:numId="4" w16cid:durableId="1748266551">
    <w:abstractNumId w:val="7"/>
  </w:num>
  <w:num w:numId="5" w16cid:durableId="187260303">
    <w:abstractNumId w:val="1"/>
  </w:num>
  <w:num w:numId="6" w16cid:durableId="1590697929">
    <w:abstractNumId w:val="14"/>
  </w:num>
  <w:num w:numId="7" w16cid:durableId="1731004144">
    <w:abstractNumId w:val="13"/>
  </w:num>
  <w:num w:numId="8" w16cid:durableId="1930960268">
    <w:abstractNumId w:val="6"/>
  </w:num>
  <w:num w:numId="9" w16cid:durableId="351615585">
    <w:abstractNumId w:val="2"/>
  </w:num>
  <w:num w:numId="10" w16cid:durableId="763066636">
    <w:abstractNumId w:val="5"/>
  </w:num>
  <w:num w:numId="11" w16cid:durableId="1709450036">
    <w:abstractNumId w:val="12"/>
  </w:num>
  <w:num w:numId="12" w16cid:durableId="1495337245">
    <w:abstractNumId w:val="9"/>
  </w:num>
  <w:num w:numId="13" w16cid:durableId="1468276580">
    <w:abstractNumId w:val="0"/>
  </w:num>
  <w:num w:numId="14" w16cid:durableId="1688292949">
    <w:abstractNumId w:val="4"/>
  </w:num>
  <w:num w:numId="15" w16cid:durableId="424880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embedSystemFonts/>
  <w:proofState w:spelling="clean" w:grammar="clean"/>
  <w:defaultTabStop w:val="720"/>
  <w:drawingGridHorizontalSpacing w:val="50"/>
  <w:drawingGridVerticalSpacing w:val="68"/>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18"/>
    <w:rsid w:val="0009607D"/>
    <w:rsid w:val="000C3A95"/>
    <w:rsid w:val="001150C4"/>
    <w:rsid w:val="00116C94"/>
    <w:rsid w:val="00130B77"/>
    <w:rsid w:val="001C34E5"/>
    <w:rsid w:val="00230411"/>
    <w:rsid w:val="002323CE"/>
    <w:rsid w:val="00253293"/>
    <w:rsid w:val="002825FE"/>
    <w:rsid w:val="002A26F9"/>
    <w:rsid w:val="002A5FAF"/>
    <w:rsid w:val="003532AD"/>
    <w:rsid w:val="00374449"/>
    <w:rsid w:val="0038538F"/>
    <w:rsid w:val="003B5BE1"/>
    <w:rsid w:val="003E2A52"/>
    <w:rsid w:val="00430B20"/>
    <w:rsid w:val="00475CCE"/>
    <w:rsid w:val="004C25B9"/>
    <w:rsid w:val="004E0BA8"/>
    <w:rsid w:val="004E3553"/>
    <w:rsid w:val="004F2971"/>
    <w:rsid w:val="004F4637"/>
    <w:rsid w:val="00500C33"/>
    <w:rsid w:val="00510116"/>
    <w:rsid w:val="00550001"/>
    <w:rsid w:val="00554C8C"/>
    <w:rsid w:val="00564F97"/>
    <w:rsid w:val="005A73F5"/>
    <w:rsid w:val="005B64C2"/>
    <w:rsid w:val="005C0589"/>
    <w:rsid w:val="005E2A86"/>
    <w:rsid w:val="006048A2"/>
    <w:rsid w:val="00670E92"/>
    <w:rsid w:val="00673F74"/>
    <w:rsid w:val="0068475F"/>
    <w:rsid w:val="006D30F7"/>
    <w:rsid w:val="007064FD"/>
    <w:rsid w:val="007C62C2"/>
    <w:rsid w:val="007E6E34"/>
    <w:rsid w:val="007F5D41"/>
    <w:rsid w:val="00825C3C"/>
    <w:rsid w:val="00843B2F"/>
    <w:rsid w:val="00865AA2"/>
    <w:rsid w:val="0089120A"/>
    <w:rsid w:val="008B2231"/>
    <w:rsid w:val="008C7664"/>
    <w:rsid w:val="008D4930"/>
    <w:rsid w:val="009445CE"/>
    <w:rsid w:val="009B247E"/>
    <w:rsid w:val="009D4461"/>
    <w:rsid w:val="009E595F"/>
    <w:rsid w:val="00A264CF"/>
    <w:rsid w:val="00A554C9"/>
    <w:rsid w:val="00A73C56"/>
    <w:rsid w:val="00B466B1"/>
    <w:rsid w:val="00B71D8C"/>
    <w:rsid w:val="00B82EFF"/>
    <w:rsid w:val="00BD6D1D"/>
    <w:rsid w:val="00BF5BC5"/>
    <w:rsid w:val="00CC103B"/>
    <w:rsid w:val="00CC1B55"/>
    <w:rsid w:val="00D05D8F"/>
    <w:rsid w:val="00D32EE6"/>
    <w:rsid w:val="00D54292"/>
    <w:rsid w:val="00D84EB6"/>
    <w:rsid w:val="00D95389"/>
    <w:rsid w:val="00DC3FE1"/>
    <w:rsid w:val="00E244D8"/>
    <w:rsid w:val="00E4620D"/>
    <w:rsid w:val="00E96F60"/>
    <w:rsid w:val="00EB4219"/>
    <w:rsid w:val="00EF77EC"/>
    <w:rsid w:val="00FB1D18"/>
    <w:rsid w:val="00FF31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E75D9B"/>
  <w15:docId w15:val="{EAE93BAD-6A6A-F34E-B432-7A51A018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03B"/>
  </w:style>
  <w:style w:type="paragraph" w:styleId="Heading1">
    <w:name w:val="heading 1"/>
    <w:basedOn w:val="Normal"/>
    <w:next w:val="Normal"/>
    <w:qFormat/>
    <w:rsid w:val="00CC103B"/>
    <w:pPr>
      <w:keepNext/>
      <w:numPr>
        <w:numId w:val="3"/>
      </w:numPr>
      <w:outlineLvl w:val="0"/>
    </w:pPr>
  </w:style>
  <w:style w:type="paragraph" w:styleId="Heading2">
    <w:name w:val="heading 2"/>
    <w:basedOn w:val="Normal"/>
    <w:next w:val="Normal"/>
    <w:qFormat/>
    <w:rsid w:val="00CC103B"/>
    <w:pPr>
      <w:keepNext/>
      <w:outlineLvl w:val="1"/>
    </w:pPr>
  </w:style>
  <w:style w:type="paragraph" w:styleId="Heading3">
    <w:name w:val="heading 3"/>
    <w:basedOn w:val="Normal"/>
    <w:next w:val="Normal"/>
    <w:qFormat/>
    <w:rsid w:val="00CC103B"/>
    <w:pPr>
      <w:keepNext/>
      <w:ind w:left="630" w:hanging="540"/>
      <w:outlineLvl w:val="2"/>
    </w:pPr>
  </w:style>
  <w:style w:type="paragraph" w:styleId="Heading4">
    <w:name w:val="heading 4"/>
    <w:basedOn w:val="Normal"/>
    <w:next w:val="Normal"/>
    <w:qFormat/>
    <w:rsid w:val="00CC103B"/>
    <w:pPr>
      <w:keepNext/>
      <w:ind w:left="540"/>
      <w:outlineLvl w:val="3"/>
    </w:pPr>
  </w:style>
  <w:style w:type="paragraph" w:styleId="Heading5">
    <w:name w:val="heading 5"/>
    <w:basedOn w:val="Normal"/>
    <w:next w:val="Normal"/>
    <w:qFormat/>
    <w:rsid w:val="00CC103B"/>
    <w:pPr>
      <w:keepNext/>
      <w:numPr>
        <w:ilvl w:val="1"/>
      </w:numPr>
      <w:tabs>
        <w:tab w:val="num" w:pos="1800"/>
      </w:tabs>
      <w:ind w:left="1800" w:hanging="360"/>
      <w:outlineLvl w:val="4"/>
    </w:pPr>
  </w:style>
  <w:style w:type="paragraph" w:styleId="Heading6">
    <w:name w:val="heading 6"/>
    <w:basedOn w:val="Normal"/>
    <w:next w:val="Normal"/>
    <w:qFormat/>
    <w:rsid w:val="00CC103B"/>
    <w:pPr>
      <w:keepNext/>
      <w:numPr>
        <w:numId w:val="12"/>
      </w:numPr>
      <w:autoSpaceDE w:val="0"/>
      <w:autoSpaceDN w:val="0"/>
      <w:adjustRightInd w:val="0"/>
      <w:outlineLvl w:val="5"/>
    </w:pPr>
    <w:rPr>
      <w:rFonts w:ascii="Century-Book" w:hAnsi="Century-Book"/>
    </w:rPr>
  </w:style>
  <w:style w:type="paragraph" w:styleId="Heading7">
    <w:name w:val="heading 7"/>
    <w:basedOn w:val="Normal"/>
    <w:next w:val="Normal"/>
    <w:qFormat/>
    <w:rsid w:val="00CC103B"/>
    <w:pPr>
      <w:keepNext/>
      <w:ind w:left="720" w:firstLine="720"/>
      <w:outlineLvl w:val="6"/>
    </w:pPr>
    <w:rPr>
      <w:rFonts w:ascii="Times" w:hAnsi="Tim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C103B"/>
  </w:style>
  <w:style w:type="paragraph" w:styleId="Header">
    <w:name w:val="header"/>
    <w:basedOn w:val="Normal"/>
    <w:rsid w:val="00CC103B"/>
    <w:pPr>
      <w:tabs>
        <w:tab w:val="center" w:pos="4320"/>
        <w:tab w:val="right" w:pos="8640"/>
      </w:tabs>
    </w:pPr>
  </w:style>
  <w:style w:type="character" w:styleId="Hyperlink">
    <w:name w:val="Hyperlink"/>
    <w:basedOn w:val="DefaultParagraphFont"/>
    <w:rsid w:val="00CC103B"/>
    <w:rPr>
      <w:color w:val="0000FF"/>
      <w:u w:val="single"/>
    </w:rPr>
  </w:style>
  <w:style w:type="paragraph" w:styleId="NormalWeb">
    <w:name w:val="Normal (Web)"/>
    <w:basedOn w:val="Normal"/>
    <w:rsid w:val="00CC103B"/>
    <w:pPr>
      <w:spacing w:before="100" w:beforeAutospacing="1" w:after="100" w:afterAutospacing="1"/>
    </w:pPr>
    <w:rPr>
      <w:rFonts w:ascii="Verdana, Arial, Sans-serif" w:hAnsi="Verdana, Arial, Sans-serif"/>
    </w:rPr>
  </w:style>
  <w:style w:type="paragraph" w:styleId="BodyTextIndent">
    <w:name w:val="Body Text Indent"/>
    <w:basedOn w:val="Normal"/>
    <w:rsid w:val="00CC103B"/>
    <w:pPr>
      <w:ind w:left="1800" w:hanging="1080"/>
    </w:pPr>
  </w:style>
  <w:style w:type="paragraph" w:styleId="BodyTextIndent2">
    <w:name w:val="Body Text Indent 2"/>
    <w:basedOn w:val="Normal"/>
    <w:rsid w:val="00CC103B"/>
    <w:pPr>
      <w:ind w:left="1080"/>
    </w:pPr>
  </w:style>
  <w:style w:type="paragraph" w:styleId="BodyTextIndent3">
    <w:name w:val="Body Text Indent 3"/>
    <w:basedOn w:val="Normal"/>
    <w:rsid w:val="00CC103B"/>
    <w:pPr>
      <w:ind w:left="720"/>
    </w:pPr>
  </w:style>
  <w:style w:type="paragraph" w:styleId="BodyText">
    <w:name w:val="Body Text"/>
    <w:basedOn w:val="Normal"/>
    <w:rsid w:val="00CC103B"/>
    <w:pPr>
      <w:jc w:val="center"/>
    </w:pPr>
    <w:rPr>
      <w:b/>
      <w:sz w:val="28"/>
    </w:rPr>
  </w:style>
  <w:style w:type="paragraph" w:styleId="BodyText2">
    <w:name w:val="Body Text 2"/>
    <w:basedOn w:val="Normal"/>
    <w:rsid w:val="00CC103B"/>
  </w:style>
  <w:style w:type="paragraph" w:styleId="Title">
    <w:name w:val="Title"/>
    <w:basedOn w:val="Normal"/>
    <w:qFormat/>
    <w:rsid w:val="00CC103B"/>
    <w:pPr>
      <w:jc w:val="center"/>
    </w:pPr>
  </w:style>
  <w:style w:type="paragraph" w:styleId="Footer">
    <w:name w:val="footer"/>
    <w:basedOn w:val="Normal"/>
    <w:rsid w:val="00CC103B"/>
    <w:pPr>
      <w:tabs>
        <w:tab w:val="center" w:pos="4320"/>
        <w:tab w:val="right" w:pos="8640"/>
      </w:tabs>
    </w:pPr>
  </w:style>
  <w:style w:type="character" w:styleId="FollowedHyperlink">
    <w:name w:val="FollowedHyperlink"/>
    <w:basedOn w:val="DefaultParagraphFont"/>
    <w:rsid w:val="00CC103B"/>
    <w:rPr>
      <w:color w:val="800080"/>
      <w:u w:val="single"/>
    </w:rPr>
  </w:style>
  <w:style w:type="character" w:styleId="UnresolvedMention">
    <w:name w:val="Unresolved Mention"/>
    <w:basedOn w:val="DefaultParagraphFont"/>
    <w:uiPriority w:val="99"/>
    <w:semiHidden/>
    <w:unhideWhenUsed/>
    <w:rsid w:val="004F2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64760">
      <w:bodyDiv w:val="1"/>
      <w:marLeft w:val="0"/>
      <w:marRight w:val="0"/>
      <w:marTop w:val="0"/>
      <w:marBottom w:val="0"/>
      <w:divBdr>
        <w:top w:val="none" w:sz="0" w:space="0" w:color="auto"/>
        <w:left w:val="none" w:sz="0" w:space="0" w:color="auto"/>
        <w:bottom w:val="none" w:sz="0" w:space="0" w:color="auto"/>
        <w:right w:val="none" w:sz="0" w:space="0" w:color="auto"/>
      </w:divBdr>
    </w:div>
    <w:div w:id="789015597">
      <w:bodyDiv w:val="1"/>
      <w:marLeft w:val="0"/>
      <w:marRight w:val="0"/>
      <w:marTop w:val="0"/>
      <w:marBottom w:val="0"/>
      <w:divBdr>
        <w:top w:val="none" w:sz="0" w:space="0" w:color="auto"/>
        <w:left w:val="none" w:sz="0" w:space="0" w:color="auto"/>
        <w:bottom w:val="none" w:sz="0" w:space="0" w:color="auto"/>
        <w:right w:val="none" w:sz="0" w:space="0" w:color="auto"/>
      </w:divBdr>
    </w:div>
    <w:div w:id="852189830">
      <w:bodyDiv w:val="1"/>
      <w:marLeft w:val="0"/>
      <w:marRight w:val="0"/>
      <w:marTop w:val="0"/>
      <w:marBottom w:val="0"/>
      <w:divBdr>
        <w:top w:val="none" w:sz="0" w:space="0" w:color="auto"/>
        <w:left w:val="none" w:sz="0" w:space="0" w:color="auto"/>
        <w:bottom w:val="none" w:sz="0" w:space="0" w:color="auto"/>
        <w:right w:val="none" w:sz="0" w:space="0" w:color="auto"/>
      </w:divBdr>
    </w:div>
    <w:div w:id="1016735908">
      <w:bodyDiv w:val="1"/>
      <w:marLeft w:val="0"/>
      <w:marRight w:val="0"/>
      <w:marTop w:val="0"/>
      <w:marBottom w:val="0"/>
      <w:divBdr>
        <w:top w:val="none" w:sz="0" w:space="0" w:color="auto"/>
        <w:left w:val="none" w:sz="0" w:space="0" w:color="auto"/>
        <w:bottom w:val="none" w:sz="0" w:space="0" w:color="auto"/>
        <w:right w:val="none" w:sz="0" w:space="0" w:color="auto"/>
      </w:divBdr>
    </w:div>
    <w:div w:id="1688361521">
      <w:bodyDiv w:val="1"/>
      <w:marLeft w:val="0"/>
      <w:marRight w:val="0"/>
      <w:marTop w:val="0"/>
      <w:marBottom w:val="0"/>
      <w:divBdr>
        <w:top w:val="none" w:sz="0" w:space="0" w:color="auto"/>
        <w:left w:val="none" w:sz="0" w:space="0" w:color="auto"/>
        <w:bottom w:val="none" w:sz="0" w:space="0" w:color="auto"/>
        <w:right w:val="none" w:sz="0" w:space="0" w:color="auto"/>
      </w:divBdr>
      <w:divsChild>
        <w:div w:id="1573274621">
          <w:marLeft w:val="0"/>
          <w:marRight w:val="0"/>
          <w:marTop w:val="0"/>
          <w:marBottom w:val="0"/>
          <w:divBdr>
            <w:top w:val="none" w:sz="0" w:space="0" w:color="auto"/>
            <w:left w:val="none" w:sz="0" w:space="0" w:color="auto"/>
            <w:bottom w:val="none" w:sz="0" w:space="0" w:color="auto"/>
            <w:right w:val="none" w:sz="0" w:space="0" w:color="auto"/>
          </w:divBdr>
        </w:div>
      </w:divsChild>
    </w:div>
    <w:div w:id="1882017302">
      <w:bodyDiv w:val="1"/>
      <w:marLeft w:val="0"/>
      <w:marRight w:val="0"/>
      <w:marTop w:val="0"/>
      <w:marBottom w:val="0"/>
      <w:divBdr>
        <w:top w:val="none" w:sz="0" w:space="0" w:color="auto"/>
        <w:left w:val="none" w:sz="0" w:space="0" w:color="auto"/>
        <w:bottom w:val="none" w:sz="0" w:space="0" w:color="auto"/>
        <w:right w:val="none" w:sz="0" w:space="0" w:color="auto"/>
      </w:divBdr>
    </w:div>
    <w:div w:id="193890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tleix@buffalostate.edu" TargetMode="External"/><Relationship Id="rId13" Type="http://schemas.openxmlformats.org/officeDocument/2006/relationships/hyperlink" Target="mailto:police@buffalostate.edu" TargetMode="External"/><Relationship Id="rId3" Type="http://schemas.openxmlformats.org/officeDocument/2006/relationships/settings" Target="settings.xml"/><Relationship Id="rId7" Type="http://schemas.openxmlformats.org/officeDocument/2006/relationships/hyperlink" Target="https://mylearning.suny.edu/d2l/home" TargetMode="External"/><Relationship Id="rId12" Type="http://schemas.openxmlformats.org/officeDocument/2006/relationships/hyperlink" Target="https://buffalostate.co1.qualtrics.com/jfe/form/SV_6EdkiALwkGLO0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buffalostate.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as.buffalostate.edu/" TargetMode="External"/><Relationship Id="rId4" Type="http://schemas.openxmlformats.org/officeDocument/2006/relationships/webSettings" Target="webSettings.xml"/><Relationship Id="rId9" Type="http://schemas.openxmlformats.org/officeDocument/2006/relationships/hyperlink" Target="https://counseling.buffalostat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STATE UNIVERSITY COLLEGE AT BUFFALO</vt:lpstr>
    </vt:vector>
  </TitlesOfParts>
  <Company>me</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COLLEGE AT BUFFALO</dc:title>
  <dc:creator>me</dc:creator>
  <cp:lastModifiedBy>myob</cp:lastModifiedBy>
  <cp:revision>2</cp:revision>
  <cp:lastPrinted>2024-08-31T18:01:00Z</cp:lastPrinted>
  <dcterms:created xsi:type="dcterms:W3CDTF">2024-08-31T18:50:00Z</dcterms:created>
  <dcterms:modified xsi:type="dcterms:W3CDTF">2024-08-31T18:50:00Z</dcterms:modified>
</cp:coreProperties>
</file>